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47313" w14:textId="6EF501C1" w:rsidR="00B85E04" w:rsidRPr="00DC23AD" w:rsidRDefault="00DC23AD" w:rsidP="00DC23AD">
      <w:pPr>
        <w:pStyle w:val="Title"/>
        <w:rPr>
          <w:sz w:val="44"/>
        </w:rPr>
      </w:pPr>
      <w:r>
        <w:rPr>
          <w:sz w:val="52"/>
        </w:rPr>
        <w:br/>
      </w:r>
      <w:r w:rsidRPr="00DC23AD">
        <w:rPr>
          <w:noProof/>
          <w:color w:val="2D2926"/>
          <w:sz w:val="32"/>
          <w:szCs w:val="40"/>
        </w:rPr>
        <w:drawing>
          <wp:anchor distT="0" distB="0" distL="114300" distR="114300" simplePos="0" relativeHeight="251664384" behindDoc="1" locked="0" layoutInCell="1" allowOverlap="1" wp14:anchorId="40DB9B94" wp14:editId="7C8900D1">
            <wp:simplePos x="0" y="0"/>
            <wp:positionH relativeFrom="margin">
              <wp:align>right</wp:align>
            </wp:positionH>
            <wp:positionV relativeFrom="paragraph">
              <wp:posOffset>-457200</wp:posOffset>
            </wp:positionV>
            <wp:extent cx="1800860" cy="18008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z_NEW-Drop-Sh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p>
    <w:p w14:paraId="0BBF8C07" w14:textId="46C3F6B1" w:rsidR="003B5B67" w:rsidRPr="00DC23AD" w:rsidRDefault="007C500D" w:rsidP="00EC5663">
      <w:pPr>
        <w:pStyle w:val="Title"/>
        <w:rPr>
          <w:rFonts w:ascii="Avenir LT Std 65 Medium" w:hAnsi="Avenir LT Std 65 Medium"/>
          <w:sz w:val="44"/>
        </w:rPr>
      </w:pPr>
      <w:r>
        <w:rPr>
          <w:rFonts w:ascii="Avenir LT Std 65 Medium" w:hAnsi="Avenir LT Std 65 Medium"/>
          <w:sz w:val="44"/>
        </w:rPr>
        <w:br/>
      </w:r>
      <w:r w:rsidR="00B85E04" w:rsidRPr="00DC23AD">
        <w:rPr>
          <w:rFonts w:ascii="Avenir LT Std 65 Medium" w:hAnsi="Avenir LT Std 65 Medium"/>
          <w:sz w:val="44"/>
        </w:rPr>
        <w:t>P</w:t>
      </w:r>
      <w:r w:rsidR="00EC5663" w:rsidRPr="00DC23AD">
        <w:rPr>
          <w:rFonts w:ascii="Avenir LT Std 65 Medium" w:hAnsi="Avenir LT Std 65 Medium"/>
          <w:sz w:val="44"/>
        </w:rPr>
        <w:t>inz 20</w:t>
      </w:r>
      <w:r w:rsidR="008B155F">
        <w:rPr>
          <w:rFonts w:ascii="Avenir LT Std 65 Medium" w:hAnsi="Avenir LT Std 65 Medium"/>
          <w:sz w:val="44"/>
        </w:rPr>
        <w:t>20</w:t>
      </w:r>
      <w:r w:rsidR="00EC5663" w:rsidRPr="00DC23AD">
        <w:rPr>
          <w:rFonts w:ascii="Avenir LT Std 65 Medium" w:hAnsi="Avenir LT Std 65 Medium"/>
          <w:sz w:val="44"/>
        </w:rPr>
        <w:t xml:space="preserve"> Training Registration</w:t>
      </w:r>
      <w:r w:rsidR="00B560A4" w:rsidRPr="00DC23AD">
        <w:rPr>
          <w:rFonts w:ascii="Avenir LT Std 65 Medium" w:hAnsi="Avenir LT Std 65 Medium"/>
          <w:sz w:val="44"/>
        </w:rPr>
        <w:t xml:space="preserve"> Form</w:t>
      </w:r>
    </w:p>
    <w:p w14:paraId="4E6BA037" w14:textId="77777777" w:rsidR="00D7700B" w:rsidRDefault="00D7700B" w:rsidP="00D7700B">
      <w:pPr>
        <w:pStyle w:val="NoSpacing"/>
      </w:pPr>
    </w:p>
    <w:p w14:paraId="11EE3640" w14:textId="1CDBEC29" w:rsidR="00D7700B" w:rsidRPr="00DC23AD" w:rsidRDefault="00D7700B" w:rsidP="00D7700B">
      <w:pPr>
        <w:rPr>
          <w:rFonts w:ascii="Avenir LT Std 55 Roman" w:hAnsi="Avenir LT Std 55 Roman"/>
        </w:rPr>
      </w:pPr>
      <w:r w:rsidRPr="00DC23AD">
        <w:rPr>
          <w:rFonts w:ascii="Avenir LT Std 55 Roman" w:hAnsi="Avenir LT Std 55 Roman"/>
        </w:rPr>
        <w:t xml:space="preserve">Please complete </w:t>
      </w:r>
      <w:r w:rsidR="00A37178" w:rsidRPr="00DC23AD">
        <w:rPr>
          <w:rFonts w:ascii="Avenir LT Std 55 Roman" w:hAnsi="Avenir LT Std 55 Roman"/>
        </w:rPr>
        <w:t>a</w:t>
      </w:r>
      <w:r w:rsidRPr="00DC23AD">
        <w:rPr>
          <w:rFonts w:ascii="Avenir LT Std 55 Roman" w:hAnsi="Avenir LT Std 55 Roman"/>
        </w:rPr>
        <w:t xml:space="preserve"> copy of this form </w:t>
      </w:r>
      <w:r w:rsidR="001619EF" w:rsidRPr="00DC23AD">
        <w:rPr>
          <w:rFonts w:ascii="Avenir LT Std 55 Roman" w:hAnsi="Avenir LT Std 55 Roman"/>
        </w:rPr>
        <w:t>for</w:t>
      </w:r>
      <w:r w:rsidRPr="00DC23AD">
        <w:rPr>
          <w:rFonts w:ascii="Avenir LT Std 55 Roman" w:hAnsi="Avenir LT Std 55 Roman"/>
        </w:rPr>
        <w:t xml:space="preserve"> </w:t>
      </w:r>
      <w:r w:rsidRPr="00DC23AD">
        <w:rPr>
          <w:rFonts w:ascii="Avenir LT Std 55 Roman" w:hAnsi="Avenir LT Std 55 Roman"/>
          <w:u w:val="single"/>
        </w:rPr>
        <w:t xml:space="preserve">each individual training </w:t>
      </w:r>
      <w:r w:rsidR="00A37178" w:rsidRPr="00DC23AD">
        <w:rPr>
          <w:rFonts w:ascii="Avenir LT Std 55 Roman" w:hAnsi="Avenir LT Std 55 Roman"/>
          <w:u w:val="single"/>
        </w:rPr>
        <w:t>participant</w:t>
      </w:r>
      <w:r w:rsidRPr="00DC23AD">
        <w:rPr>
          <w:rFonts w:ascii="Avenir LT Std 55 Roman" w:hAnsi="Avenir LT Std 55 Roman"/>
        </w:rPr>
        <w:t xml:space="preserve"> and return to Pinz via email to </w:t>
      </w:r>
      <w:r w:rsidR="005A1584">
        <w:rPr>
          <w:rFonts w:ascii="Avenir LT Std 55 Roman" w:hAnsi="Avenir LT Std 55 Roman"/>
        </w:rPr>
        <w:t>Raquel</w:t>
      </w:r>
      <w:r w:rsidR="000D1E84" w:rsidRPr="00DC23AD">
        <w:rPr>
          <w:rFonts w:ascii="Avenir LT Std 55 Roman" w:hAnsi="Avenir LT Std 55 Roman"/>
        </w:rPr>
        <w:t xml:space="preserve"> </w:t>
      </w:r>
      <w:bookmarkStart w:id="0" w:name="_GoBack"/>
      <w:r w:rsidR="009F16F1" w:rsidRPr="00D35287">
        <w:rPr>
          <w:rFonts w:ascii="Avenir LT Std 55 Roman" w:hAnsi="Avenir LT Std 55 Roman"/>
          <w:color w:val="BA0C2F"/>
        </w:rPr>
        <w:fldChar w:fldCharType="begin"/>
      </w:r>
      <w:r w:rsidR="009F16F1" w:rsidRPr="00D35287">
        <w:rPr>
          <w:rFonts w:ascii="Avenir LT Std 55 Roman" w:hAnsi="Avenir LT Std 55 Roman"/>
          <w:color w:val="BA0C2F"/>
        </w:rPr>
        <w:instrText xml:space="preserve"> HYPERLINK "mailto:raquel@pinz.com.au" </w:instrText>
      </w:r>
      <w:r w:rsidR="009F16F1" w:rsidRPr="00D35287">
        <w:rPr>
          <w:rFonts w:ascii="Avenir LT Std 55 Roman" w:hAnsi="Avenir LT Std 55 Roman"/>
          <w:color w:val="BA0C2F"/>
        </w:rPr>
        <w:fldChar w:fldCharType="separate"/>
      </w:r>
      <w:r w:rsidR="009F16F1" w:rsidRPr="00D35287">
        <w:rPr>
          <w:rStyle w:val="Hyperlink"/>
          <w:rFonts w:ascii="Avenir LT Std 55 Roman" w:hAnsi="Avenir LT Std 55 Roman"/>
          <w:color w:val="BA0C2F"/>
        </w:rPr>
        <w:t>raquel@pinz.com.au</w:t>
      </w:r>
      <w:r w:rsidR="009F16F1" w:rsidRPr="00D35287">
        <w:rPr>
          <w:rFonts w:ascii="Avenir LT Std 55 Roman" w:hAnsi="Avenir LT Std 55 Roman"/>
          <w:color w:val="BA0C2F"/>
        </w:rPr>
        <w:fldChar w:fldCharType="end"/>
      </w:r>
      <w:bookmarkEnd w:id="0"/>
      <w:r w:rsidRPr="00DC23AD">
        <w:rPr>
          <w:rFonts w:ascii="Avenir LT Std 55 Roman" w:hAnsi="Avenir LT Std 55 Roman"/>
        </w:rPr>
        <w:t xml:space="preserve"> or </w:t>
      </w:r>
      <w:r w:rsidR="000D1E84" w:rsidRPr="00DC23AD">
        <w:rPr>
          <w:rFonts w:ascii="Avenir LT Std 55 Roman" w:hAnsi="Avenir LT Std 55 Roman"/>
        </w:rPr>
        <w:t xml:space="preserve">Kate </w:t>
      </w:r>
      <w:hyperlink r:id="rId10" w:history="1">
        <w:r w:rsidRPr="00DC23AD">
          <w:rPr>
            <w:rStyle w:val="Hyperlink"/>
            <w:rFonts w:ascii="Avenir LT Std 55 Roman" w:hAnsi="Avenir LT Std 55 Roman"/>
            <w:color w:val="BC0A29"/>
          </w:rPr>
          <w:t>kateb@pinz.com.au</w:t>
        </w:r>
      </w:hyperlink>
      <w:r w:rsidRPr="00DC23AD">
        <w:rPr>
          <w:rFonts w:ascii="Avenir LT Std 55 Roman" w:hAnsi="Avenir LT Std 55 Roman"/>
        </w:rPr>
        <w:t>.</w:t>
      </w:r>
    </w:p>
    <w:p w14:paraId="7AA3E7AC" w14:textId="269BB8FE" w:rsidR="00D7700B" w:rsidRPr="005E1EFD" w:rsidRDefault="00D7700B" w:rsidP="00D7700B">
      <w:pPr>
        <w:rPr>
          <w:rFonts w:ascii="Avenir LT Std 65 Medium" w:hAnsi="Avenir LT Std 65 Medium"/>
        </w:rPr>
      </w:pPr>
      <w:r w:rsidRPr="00DC23AD">
        <w:rPr>
          <w:rFonts w:ascii="Avenir LT Std 65 Medium" w:hAnsi="Avenir LT Std 65 Medium"/>
        </w:rPr>
        <w:t>Important note: Your seat will not be reserved until Pinz has received this form completed in full.</w:t>
      </w:r>
      <w:r w:rsidR="00DC23AD">
        <w:rPr>
          <w:rFonts w:ascii="Avenir LT Std 65 Medium" w:hAnsi="Avenir LT Std 65 Medium"/>
        </w:rPr>
        <w:br/>
      </w:r>
    </w:p>
    <w:tbl>
      <w:tblPr>
        <w:tblStyle w:val="TableGrid"/>
        <w:tblW w:w="0" w:type="auto"/>
        <w:tblLook w:val="04A0" w:firstRow="1" w:lastRow="0" w:firstColumn="1" w:lastColumn="0" w:noHBand="0" w:noVBand="1"/>
      </w:tblPr>
      <w:tblGrid>
        <w:gridCol w:w="1247"/>
        <w:gridCol w:w="1274"/>
        <w:gridCol w:w="1937"/>
        <w:gridCol w:w="1957"/>
        <w:gridCol w:w="1941"/>
        <w:gridCol w:w="2100"/>
      </w:tblGrid>
      <w:tr w:rsidR="00EC5663" w14:paraId="2453B479" w14:textId="77777777" w:rsidTr="00DC23AD">
        <w:trPr>
          <w:trHeight w:val="428"/>
        </w:trPr>
        <w:tc>
          <w:tcPr>
            <w:tcW w:w="2547" w:type="dxa"/>
            <w:gridSpan w:val="2"/>
            <w:vAlign w:val="center"/>
          </w:tcPr>
          <w:p w14:paraId="7CFBBB0D" w14:textId="77777777" w:rsidR="00EC5663" w:rsidRPr="00DC23AD" w:rsidRDefault="00EC5663" w:rsidP="00806E47">
            <w:pPr>
              <w:rPr>
                <w:rFonts w:ascii="Avenir LT Std 65 Medium" w:hAnsi="Avenir LT Std 65 Medium"/>
              </w:rPr>
            </w:pPr>
            <w:r w:rsidRPr="00DC23AD">
              <w:rPr>
                <w:rFonts w:ascii="Avenir LT Std 65 Medium" w:hAnsi="Avenir LT Std 65 Medium"/>
              </w:rPr>
              <w:t>Training Date</w:t>
            </w:r>
            <w:r w:rsidR="00D7700B" w:rsidRPr="00DC23AD">
              <w:rPr>
                <w:rFonts w:ascii="Avenir LT Std 65 Medium" w:hAnsi="Avenir LT Std 65 Medium"/>
              </w:rPr>
              <w:t>/s</w:t>
            </w:r>
          </w:p>
        </w:tc>
        <w:tc>
          <w:tcPr>
            <w:tcW w:w="8080" w:type="dxa"/>
            <w:gridSpan w:val="4"/>
            <w:vAlign w:val="center"/>
          </w:tcPr>
          <w:p w14:paraId="6043CE71" w14:textId="77777777" w:rsidR="00EC5663" w:rsidRDefault="00EC5663" w:rsidP="009439A5"/>
        </w:tc>
      </w:tr>
      <w:tr w:rsidR="00EC5663" w14:paraId="3BB7B073" w14:textId="77777777" w:rsidTr="00DC23AD">
        <w:trPr>
          <w:trHeight w:val="428"/>
        </w:trPr>
        <w:tc>
          <w:tcPr>
            <w:tcW w:w="2547" w:type="dxa"/>
            <w:gridSpan w:val="2"/>
            <w:vAlign w:val="center"/>
          </w:tcPr>
          <w:p w14:paraId="3A3F3D41" w14:textId="77777777" w:rsidR="00EC5663" w:rsidRPr="00DC23AD" w:rsidRDefault="00EC5663" w:rsidP="00806E47">
            <w:pPr>
              <w:rPr>
                <w:rFonts w:ascii="Avenir LT Std 65 Medium" w:hAnsi="Avenir LT Std 65 Medium"/>
              </w:rPr>
            </w:pPr>
            <w:r w:rsidRPr="00DC23AD">
              <w:rPr>
                <w:rFonts w:ascii="Avenir LT Std 65 Medium" w:hAnsi="Avenir LT Std 65 Medium"/>
              </w:rPr>
              <w:t>Company Name</w:t>
            </w:r>
          </w:p>
        </w:tc>
        <w:tc>
          <w:tcPr>
            <w:tcW w:w="8080" w:type="dxa"/>
            <w:gridSpan w:val="4"/>
            <w:vAlign w:val="center"/>
          </w:tcPr>
          <w:p w14:paraId="271DC267" w14:textId="77777777" w:rsidR="00EC5663" w:rsidRDefault="00EC5663" w:rsidP="009439A5"/>
        </w:tc>
      </w:tr>
      <w:tr w:rsidR="00EC5663" w14:paraId="5CE2F8FE" w14:textId="77777777" w:rsidTr="00DC23AD">
        <w:trPr>
          <w:trHeight w:val="428"/>
        </w:trPr>
        <w:tc>
          <w:tcPr>
            <w:tcW w:w="2547" w:type="dxa"/>
            <w:gridSpan w:val="2"/>
            <w:vAlign w:val="center"/>
          </w:tcPr>
          <w:p w14:paraId="10F90D1D" w14:textId="77777777" w:rsidR="00EC5663" w:rsidRPr="00DC23AD" w:rsidRDefault="00EC5663" w:rsidP="00806E47">
            <w:pPr>
              <w:rPr>
                <w:rFonts w:ascii="Avenir LT Std 65 Medium" w:hAnsi="Avenir LT Std 65 Medium"/>
              </w:rPr>
            </w:pPr>
            <w:r w:rsidRPr="00DC23AD">
              <w:rPr>
                <w:rFonts w:ascii="Avenir LT Std 65 Medium" w:hAnsi="Avenir LT Std 65 Medium"/>
              </w:rPr>
              <w:t>Attendee Name</w:t>
            </w:r>
          </w:p>
        </w:tc>
        <w:tc>
          <w:tcPr>
            <w:tcW w:w="8080" w:type="dxa"/>
            <w:gridSpan w:val="4"/>
            <w:vAlign w:val="center"/>
          </w:tcPr>
          <w:p w14:paraId="3D78C323" w14:textId="77777777" w:rsidR="00EC5663" w:rsidRDefault="00EC5663" w:rsidP="009439A5"/>
        </w:tc>
      </w:tr>
      <w:tr w:rsidR="00EC5663" w14:paraId="2B5C52EC" w14:textId="77777777" w:rsidTr="00DC23AD">
        <w:trPr>
          <w:trHeight w:val="428"/>
        </w:trPr>
        <w:tc>
          <w:tcPr>
            <w:tcW w:w="2547" w:type="dxa"/>
            <w:gridSpan w:val="2"/>
            <w:vAlign w:val="center"/>
          </w:tcPr>
          <w:p w14:paraId="0A771BF7" w14:textId="77777777" w:rsidR="00EC5663" w:rsidRPr="00DC23AD" w:rsidRDefault="00EC5663" w:rsidP="00806E47">
            <w:pPr>
              <w:rPr>
                <w:rFonts w:ascii="Avenir LT Std 65 Medium" w:hAnsi="Avenir LT Std 65 Medium"/>
              </w:rPr>
            </w:pPr>
            <w:r w:rsidRPr="00DC23AD">
              <w:rPr>
                <w:rFonts w:ascii="Avenir LT Std 65 Medium" w:hAnsi="Avenir LT Std 65 Medium"/>
              </w:rPr>
              <w:t>Email address</w:t>
            </w:r>
          </w:p>
        </w:tc>
        <w:tc>
          <w:tcPr>
            <w:tcW w:w="8080" w:type="dxa"/>
            <w:gridSpan w:val="4"/>
            <w:vAlign w:val="center"/>
          </w:tcPr>
          <w:p w14:paraId="16789798" w14:textId="77777777" w:rsidR="00EC5663" w:rsidRDefault="00EC5663" w:rsidP="009439A5"/>
        </w:tc>
      </w:tr>
      <w:tr w:rsidR="00EC5663" w14:paraId="519C6093" w14:textId="77777777" w:rsidTr="00DC23AD">
        <w:trPr>
          <w:trHeight w:val="428"/>
        </w:trPr>
        <w:tc>
          <w:tcPr>
            <w:tcW w:w="2547" w:type="dxa"/>
            <w:gridSpan w:val="2"/>
            <w:vAlign w:val="center"/>
          </w:tcPr>
          <w:p w14:paraId="0FE60420" w14:textId="77777777" w:rsidR="00EC5663" w:rsidRPr="00DC23AD" w:rsidRDefault="00EC5663" w:rsidP="00806E47">
            <w:pPr>
              <w:rPr>
                <w:rFonts w:ascii="Avenir LT Std 65 Medium" w:hAnsi="Avenir LT Std 65 Medium"/>
              </w:rPr>
            </w:pPr>
            <w:r w:rsidRPr="00DC23AD">
              <w:rPr>
                <w:rFonts w:ascii="Avenir LT Std 65 Medium" w:hAnsi="Avenir LT Std 65 Medium"/>
              </w:rPr>
              <w:t>Contact Phone</w:t>
            </w:r>
          </w:p>
        </w:tc>
        <w:tc>
          <w:tcPr>
            <w:tcW w:w="8080" w:type="dxa"/>
            <w:gridSpan w:val="4"/>
            <w:vAlign w:val="center"/>
          </w:tcPr>
          <w:p w14:paraId="0638F1AE" w14:textId="77777777" w:rsidR="00EC5663" w:rsidRDefault="00EC5663" w:rsidP="009439A5"/>
        </w:tc>
      </w:tr>
      <w:tr w:rsidR="009439A5" w14:paraId="00F240FE" w14:textId="77777777" w:rsidTr="00DC23AD">
        <w:trPr>
          <w:trHeight w:val="428"/>
        </w:trPr>
        <w:tc>
          <w:tcPr>
            <w:tcW w:w="2547" w:type="dxa"/>
            <w:gridSpan w:val="2"/>
            <w:vAlign w:val="center"/>
          </w:tcPr>
          <w:p w14:paraId="7731C25D" w14:textId="77777777" w:rsidR="009439A5" w:rsidRPr="00DC23AD" w:rsidRDefault="009439A5" w:rsidP="00806E47">
            <w:pPr>
              <w:rPr>
                <w:rFonts w:ascii="Avenir LT Std 65 Medium" w:hAnsi="Avenir LT Std 65 Medium"/>
              </w:rPr>
            </w:pPr>
            <w:r w:rsidRPr="00DC23AD">
              <w:rPr>
                <w:rFonts w:ascii="Avenir LT Std 65 Medium" w:hAnsi="Avenir LT Std 65 Medium"/>
              </w:rPr>
              <w:t>Company Address**</w:t>
            </w:r>
          </w:p>
        </w:tc>
        <w:tc>
          <w:tcPr>
            <w:tcW w:w="8080" w:type="dxa"/>
            <w:gridSpan w:val="4"/>
            <w:vAlign w:val="center"/>
          </w:tcPr>
          <w:p w14:paraId="4AFA5741" w14:textId="77777777" w:rsidR="009439A5" w:rsidRDefault="009439A5" w:rsidP="009439A5"/>
        </w:tc>
      </w:tr>
      <w:tr w:rsidR="0071593F" w14:paraId="17C3AAAB" w14:textId="77777777" w:rsidTr="00DC23AD">
        <w:trPr>
          <w:trHeight w:val="428"/>
        </w:trPr>
        <w:tc>
          <w:tcPr>
            <w:tcW w:w="2547" w:type="dxa"/>
            <w:gridSpan w:val="2"/>
            <w:vAlign w:val="center"/>
          </w:tcPr>
          <w:p w14:paraId="68B404B9" w14:textId="77777777" w:rsidR="0071593F" w:rsidRPr="00DC23AD" w:rsidRDefault="0071593F" w:rsidP="0071593F">
            <w:pPr>
              <w:rPr>
                <w:rFonts w:ascii="Avenir LT Std 65 Medium" w:hAnsi="Avenir LT Std 65 Medium"/>
              </w:rPr>
            </w:pPr>
            <w:r w:rsidRPr="00DC23AD">
              <w:rPr>
                <w:rFonts w:ascii="Avenir LT Std 65 Medium" w:hAnsi="Avenir LT Std 65 Medium"/>
              </w:rPr>
              <w:t>Job Title</w:t>
            </w:r>
          </w:p>
        </w:tc>
        <w:tc>
          <w:tcPr>
            <w:tcW w:w="8080" w:type="dxa"/>
            <w:gridSpan w:val="4"/>
            <w:tcBorders>
              <w:bottom w:val="single" w:sz="4" w:space="0" w:color="auto"/>
            </w:tcBorders>
            <w:vAlign w:val="bottom"/>
          </w:tcPr>
          <w:p w14:paraId="5D260CBE" w14:textId="7FAD4A23" w:rsidR="0071593F" w:rsidRDefault="0071593F" w:rsidP="0071593F">
            <w:pPr>
              <w:spacing w:line="360" w:lineRule="auto"/>
            </w:pPr>
          </w:p>
        </w:tc>
      </w:tr>
      <w:tr w:rsidR="0071593F" w14:paraId="064C4EBC" w14:textId="77777777" w:rsidTr="00DC23AD">
        <w:trPr>
          <w:trHeight w:val="428"/>
        </w:trPr>
        <w:tc>
          <w:tcPr>
            <w:tcW w:w="1247" w:type="dxa"/>
            <w:tcBorders>
              <w:right w:val="nil"/>
            </w:tcBorders>
            <w:vAlign w:val="center"/>
          </w:tcPr>
          <w:p w14:paraId="48772D33" w14:textId="77777777" w:rsidR="0071593F" w:rsidRPr="00DC23AD" w:rsidRDefault="0071593F" w:rsidP="0071593F">
            <w:pPr>
              <w:rPr>
                <w:rFonts w:ascii="Avenir LT Std 65 Medium" w:hAnsi="Avenir LT Std 65 Medium"/>
                <w:sz w:val="18"/>
              </w:rPr>
            </w:pPr>
            <w:r w:rsidRPr="00DC23AD">
              <w:rPr>
                <w:rFonts w:ascii="Avenir LT Std 65 Medium" w:hAnsi="Avenir LT Std 65 Medium"/>
              </w:rPr>
              <w:t xml:space="preserve">Position/s </w:t>
            </w:r>
          </w:p>
        </w:tc>
        <w:tc>
          <w:tcPr>
            <w:tcW w:w="1300" w:type="dxa"/>
            <w:tcBorders>
              <w:left w:val="nil"/>
            </w:tcBorders>
            <w:vAlign w:val="bottom"/>
          </w:tcPr>
          <w:p w14:paraId="1F0DD785" w14:textId="77777777" w:rsidR="0071593F" w:rsidRPr="00195690" w:rsidRDefault="0071593F" w:rsidP="00181F51">
            <w:pPr>
              <w:rPr>
                <w:rFonts w:ascii="Avenir LT Std 45 Book" w:hAnsi="Avenir LT Std 45 Book"/>
                <w:sz w:val="16"/>
              </w:rPr>
            </w:pPr>
            <w:r w:rsidRPr="00195690">
              <w:rPr>
                <w:rFonts w:ascii="Avenir LT Std 45 Book" w:hAnsi="Avenir LT Std 45 Book"/>
                <w:sz w:val="16"/>
              </w:rPr>
              <w:t>(tick as many as apply)</w:t>
            </w:r>
          </w:p>
        </w:tc>
        <w:tc>
          <w:tcPr>
            <w:tcW w:w="1984" w:type="dxa"/>
            <w:tcBorders>
              <w:right w:val="nil"/>
            </w:tcBorders>
            <w:vAlign w:val="center"/>
          </w:tcPr>
          <w:p w14:paraId="7111C28F" w14:textId="77777777" w:rsidR="0071593F" w:rsidRPr="00DC23AD" w:rsidRDefault="00145B97" w:rsidP="00DC23AD">
            <w:pPr>
              <w:spacing w:line="360" w:lineRule="auto"/>
              <w:rPr>
                <w:rFonts w:ascii="Avenir LT Std 55 Roman" w:hAnsi="Avenir LT Std 55 Roman"/>
                <w:sz w:val="20"/>
              </w:rPr>
            </w:pPr>
            <w:sdt>
              <w:sdtPr>
                <w:rPr>
                  <w:rFonts w:ascii="Avenir LT Std 55 Roman" w:hAnsi="Avenir LT Std 55 Roman"/>
                  <w:sz w:val="20"/>
                </w:rPr>
                <w:id w:val="-2037191825"/>
                <w14:checkbox>
                  <w14:checked w14:val="0"/>
                  <w14:checkedState w14:val="2612" w14:font="MS Gothic"/>
                  <w14:uncheckedState w14:val="2610" w14:font="MS Gothic"/>
                </w14:checkbox>
              </w:sdtPr>
              <w:sdtEndPr/>
              <w:sdtContent>
                <w:r w:rsidR="0071593F" w:rsidRPr="00DC23AD">
                  <w:rPr>
                    <w:rFonts w:ascii="Segoe UI Symbol" w:eastAsia="MS Gothic" w:hAnsi="Segoe UI Symbol" w:cs="Segoe UI Symbol"/>
                    <w:sz w:val="20"/>
                  </w:rPr>
                  <w:t>☐</w:t>
                </w:r>
              </w:sdtContent>
            </w:sdt>
            <w:r w:rsidR="0071593F" w:rsidRPr="00DC23AD">
              <w:rPr>
                <w:rFonts w:ascii="Avenir LT Std 55 Roman" w:hAnsi="Avenir LT Std 55 Roman"/>
                <w:sz w:val="20"/>
              </w:rPr>
              <w:t xml:space="preserve"> Owner </w:t>
            </w:r>
          </w:p>
        </w:tc>
        <w:tc>
          <w:tcPr>
            <w:tcW w:w="1985" w:type="dxa"/>
            <w:tcBorders>
              <w:left w:val="nil"/>
              <w:right w:val="nil"/>
            </w:tcBorders>
            <w:vAlign w:val="center"/>
          </w:tcPr>
          <w:p w14:paraId="5161DF76" w14:textId="77777777" w:rsidR="0071593F" w:rsidRPr="00DC23AD" w:rsidRDefault="00145B97" w:rsidP="00DC23AD">
            <w:pPr>
              <w:spacing w:line="360" w:lineRule="auto"/>
              <w:rPr>
                <w:rFonts w:ascii="Avenir LT Std 55 Roman" w:hAnsi="Avenir LT Std 55 Roman"/>
                <w:sz w:val="20"/>
              </w:rPr>
            </w:pPr>
            <w:sdt>
              <w:sdtPr>
                <w:rPr>
                  <w:rFonts w:ascii="Avenir LT Std 55 Roman" w:hAnsi="Avenir LT Std 55 Roman"/>
                  <w:sz w:val="20"/>
                </w:rPr>
                <w:id w:val="2031528569"/>
                <w14:checkbox>
                  <w14:checked w14:val="0"/>
                  <w14:checkedState w14:val="2612" w14:font="MS Gothic"/>
                  <w14:uncheckedState w14:val="2610" w14:font="MS Gothic"/>
                </w14:checkbox>
              </w:sdtPr>
              <w:sdtEndPr/>
              <w:sdtContent>
                <w:r w:rsidR="0071593F" w:rsidRPr="00DC23AD">
                  <w:rPr>
                    <w:rFonts w:ascii="Segoe UI Symbol" w:eastAsia="MS Gothic" w:hAnsi="Segoe UI Symbol" w:cs="Segoe UI Symbol"/>
                    <w:sz w:val="20"/>
                  </w:rPr>
                  <w:t>☐</w:t>
                </w:r>
              </w:sdtContent>
            </w:sdt>
            <w:r w:rsidR="0071593F" w:rsidRPr="00DC23AD">
              <w:rPr>
                <w:rFonts w:ascii="Avenir LT Std 55 Roman" w:hAnsi="Avenir LT Std 55 Roman"/>
                <w:sz w:val="20"/>
              </w:rPr>
              <w:t xml:space="preserve"> Salesperson</w:t>
            </w:r>
          </w:p>
        </w:tc>
        <w:tc>
          <w:tcPr>
            <w:tcW w:w="1984" w:type="dxa"/>
            <w:tcBorders>
              <w:left w:val="nil"/>
              <w:right w:val="nil"/>
            </w:tcBorders>
            <w:vAlign w:val="center"/>
          </w:tcPr>
          <w:p w14:paraId="32C680EB" w14:textId="77777777" w:rsidR="0071593F" w:rsidRPr="00DC23AD" w:rsidRDefault="00145B97" w:rsidP="00DC23AD">
            <w:pPr>
              <w:spacing w:line="360" w:lineRule="auto"/>
              <w:rPr>
                <w:rFonts w:ascii="Avenir LT Std 55 Roman" w:hAnsi="Avenir LT Std 55 Roman"/>
                <w:sz w:val="20"/>
              </w:rPr>
            </w:pPr>
            <w:sdt>
              <w:sdtPr>
                <w:rPr>
                  <w:rFonts w:ascii="Avenir LT Std 55 Roman" w:hAnsi="Avenir LT Std 55 Roman"/>
                  <w:sz w:val="20"/>
                </w:rPr>
                <w:id w:val="1022828118"/>
                <w14:checkbox>
                  <w14:checked w14:val="0"/>
                  <w14:checkedState w14:val="2612" w14:font="MS Gothic"/>
                  <w14:uncheckedState w14:val="2610" w14:font="MS Gothic"/>
                </w14:checkbox>
              </w:sdtPr>
              <w:sdtEndPr/>
              <w:sdtContent>
                <w:r w:rsidR="00773DC9" w:rsidRPr="00DC23AD">
                  <w:rPr>
                    <w:rFonts w:ascii="Segoe UI Symbol" w:eastAsia="MS Gothic" w:hAnsi="Segoe UI Symbol" w:cs="Segoe UI Symbol"/>
                    <w:sz w:val="20"/>
                  </w:rPr>
                  <w:t>☐</w:t>
                </w:r>
              </w:sdtContent>
            </w:sdt>
            <w:r w:rsidR="0071593F" w:rsidRPr="00DC23AD">
              <w:rPr>
                <w:rFonts w:ascii="Avenir LT Std 55 Roman" w:hAnsi="Avenir LT Std 55 Roman"/>
                <w:sz w:val="20"/>
              </w:rPr>
              <w:t xml:space="preserve"> Installer</w:t>
            </w:r>
          </w:p>
        </w:tc>
        <w:tc>
          <w:tcPr>
            <w:tcW w:w="2127" w:type="dxa"/>
            <w:tcBorders>
              <w:left w:val="nil"/>
            </w:tcBorders>
            <w:vAlign w:val="center"/>
          </w:tcPr>
          <w:p w14:paraId="044C830D" w14:textId="77777777" w:rsidR="0071593F" w:rsidRPr="00DC23AD" w:rsidRDefault="00145B97" w:rsidP="00DC23AD">
            <w:pPr>
              <w:spacing w:line="360" w:lineRule="auto"/>
              <w:rPr>
                <w:rFonts w:ascii="Avenir LT Std 55 Roman" w:hAnsi="Avenir LT Std 55 Roman"/>
                <w:sz w:val="20"/>
              </w:rPr>
            </w:pPr>
            <w:sdt>
              <w:sdtPr>
                <w:rPr>
                  <w:rFonts w:ascii="Avenir LT Std 55 Roman" w:hAnsi="Avenir LT Std 55 Roman"/>
                  <w:sz w:val="20"/>
                </w:rPr>
                <w:id w:val="554746062"/>
                <w14:checkbox>
                  <w14:checked w14:val="0"/>
                  <w14:checkedState w14:val="2612" w14:font="MS Gothic"/>
                  <w14:uncheckedState w14:val="2610" w14:font="MS Gothic"/>
                </w14:checkbox>
              </w:sdtPr>
              <w:sdtEndPr/>
              <w:sdtContent>
                <w:r w:rsidR="0071593F" w:rsidRPr="00DC23AD">
                  <w:rPr>
                    <w:rFonts w:ascii="Segoe UI Symbol" w:eastAsia="MS Gothic" w:hAnsi="Segoe UI Symbol" w:cs="Segoe UI Symbol"/>
                    <w:sz w:val="20"/>
                  </w:rPr>
                  <w:t>☐</w:t>
                </w:r>
              </w:sdtContent>
            </w:sdt>
            <w:r w:rsidR="0071593F" w:rsidRPr="00DC23AD">
              <w:rPr>
                <w:rFonts w:ascii="Avenir LT Std 55 Roman" w:hAnsi="Avenir LT Std 55 Roman"/>
                <w:sz w:val="20"/>
              </w:rPr>
              <w:t xml:space="preserve"> Administrator</w:t>
            </w:r>
          </w:p>
        </w:tc>
      </w:tr>
      <w:tr w:rsidR="0071593F" w14:paraId="5E44950B" w14:textId="77777777" w:rsidTr="00DC23AD">
        <w:trPr>
          <w:trHeight w:val="428"/>
        </w:trPr>
        <w:tc>
          <w:tcPr>
            <w:tcW w:w="2547" w:type="dxa"/>
            <w:gridSpan w:val="2"/>
            <w:vAlign w:val="center"/>
          </w:tcPr>
          <w:p w14:paraId="387540F0" w14:textId="77777777" w:rsidR="0071593F" w:rsidRPr="00DC23AD" w:rsidRDefault="0071593F" w:rsidP="0071593F">
            <w:pPr>
              <w:rPr>
                <w:rFonts w:ascii="Avenir LT Std 65 Medium" w:hAnsi="Avenir LT Std 65 Medium"/>
              </w:rPr>
            </w:pPr>
            <w:r w:rsidRPr="00DC23AD">
              <w:rPr>
                <w:rFonts w:ascii="Avenir LT Std 65 Medium" w:hAnsi="Avenir LT Std 65 Medium"/>
              </w:rPr>
              <w:t>Dietary Requirements</w:t>
            </w:r>
          </w:p>
        </w:tc>
        <w:tc>
          <w:tcPr>
            <w:tcW w:w="8080" w:type="dxa"/>
            <w:gridSpan w:val="4"/>
            <w:vAlign w:val="center"/>
          </w:tcPr>
          <w:p w14:paraId="05490B56" w14:textId="77777777" w:rsidR="0071593F" w:rsidRDefault="0071593F" w:rsidP="0071593F"/>
        </w:tc>
      </w:tr>
    </w:tbl>
    <w:p w14:paraId="0816A6AF" w14:textId="6A6E7E21" w:rsidR="00EC5663" w:rsidRPr="00DC23AD" w:rsidRDefault="00DC23AD" w:rsidP="00DC23AD">
      <w:pPr>
        <w:tabs>
          <w:tab w:val="left" w:pos="3148"/>
        </w:tabs>
        <w:rPr>
          <w:rFonts w:ascii="Avenir LT Std 45 Book" w:hAnsi="Avenir LT Std 45 Book"/>
          <w:sz w:val="18"/>
        </w:rPr>
      </w:pPr>
      <w:r w:rsidRPr="00DC23AD">
        <w:rPr>
          <w:rFonts w:ascii="Avenir LT Std 45 Book" w:hAnsi="Avenir LT Std 45 Book"/>
          <w:sz w:val="10"/>
        </w:rPr>
        <w:tab/>
      </w:r>
      <w:r w:rsidRPr="00DC23AD">
        <w:rPr>
          <w:rFonts w:ascii="Avenir LT Std 45 Book" w:hAnsi="Avenir LT Std 45 Book"/>
          <w:sz w:val="10"/>
        </w:rPr>
        <w:br/>
      </w:r>
      <w:r w:rsidR="009439A5" w:rsidRPr="00DC23AD">
        <w:rPr>
          <w:rFonts w:ascii="Avenir LT Std 45 Book" w:hAnsi="Avenir LT Std 45 Book"/>
          <w:sz w:val="18"/>
        </w:rPr>
        <w:t xml:space="preserve">**If you are travelling from outside Metropolitan Adelaide, please complete </w:t>
      </w:r>
      <w:r w:rsidR="00D7700B" w:rsidRPr="00DC23AD">
        <w:rPr>
          <w:rFonts w:ascii="Avenir LT Std 45 Book" w:hAnsi="Avenir LT Std 45 Book"/>
          <w:sz w:val="18"/>
        </w:rPr>
        <w:t xml:space="preserve">page 2 </w:t>
      </w:r>
      <w:r w:rsidR="009439A5" w:rsidRPr="00DC23AD">
        <w:rPr>
          <w:rFonts w:ascii="Avenir LT Std 45 Book" w:hAnsi="Avenir LT Std 45 Book"/>
          <w:sz w:val="18"/>
        </w:rPr>
        <w:t xml:space="preserve">with your </w:t>
      </w:r>
      <w:r w:rsidR="007D4733" w:rsidRPr="00DC23AD">
        <w:rPr>
          <w:rFonts w:ascii="Avenir LT Std 45 Book" w:hAnsi="Avenir LT Std 45 Book"/>
          <w:sz w:val="18"/>
        </w:rPr>
        <w:t>flight</w:t>
      </w:r>
      <w:r w:rsidR="009439A5" w:rsidRPr="00DC23AD">
        <w:rPr>
          <w:rFonts w:ascii="Avenir LT Std 45 Book" w:hAnsi="Avenir LT Std 45 Book"/>
          <w:sz w:val="18"/>
        </w:rPr>
        <w:t xml:space="preserve"> and</w:t>
      </w:r>
      <w:r w:rsidRPr="00DC23AD">
        <w:rPr>
          <w:rFonts w:ascii="Avenir LT Std 45 Book" w:hAnsi="Avenir LT Std 45 Book"/>
          <w:sz w:val="18"/>
        </w:rPr>
        <w:t xml:space="preserve"> </w:t>
      </w:r>
      <w:r w:rsidR="009439A5" w:rsidRPr="00DC23AD">
        <w:rPr>
          <w:rFonts w:ascii="Avenir LT Std 45 Book" w:hAnsi="Avenir LT Std 45 Book"/>
          <w:sz w:val="18"/>
        </w:rPr>
        <w:t>accommodation details</w:t>
      </w:r>
    </w:p>
    <w:p w14:paraId="68053953" w14:textId="65665F10" w:rsidR="00C576C9" w:rsidRDefault="00C576C9" w:rsidP="009439A5">
      <w:pPr>
        <w:pStyle w:val="NoSpacing"/>
        <w:rPr>
          <w:sz w:val="24"/>
        </w:rPr>
      </w:pPr>
    </w:p>
    <w:p w14:paraId="2359C6ED" w14:textId="77777777" w:rsidR="00165495" w:rsidRPr="005E1EFD" w:rsidRDefault="00165495" w:rsidP="009439A5">
      <w:pPr>
        <w:pStyle w:val="NoSpacing"/>
        <w:rPr>
          <w:sz w:val="24"/>
        </w:rPr>
      </w:pPr>
    </w:p>
    <w:p w14:paraId="2B75165F" w14:textId="77777777" w:rsidR="00806E47" w:rsidRPr="00DC23AD" w:rsidRDefault="00806E47" w:rsidP="00EC5663">
      <w:pPr>
        <w:rPr>
          <w:rFonts w:ascii="Avenir LT Std 65 Medium" w:hAnsi="Avenir LT Std 65 Medium"/>
          <w:sz w:val="24"/>
        </w:rPr>
      </w:pPr>
      <w:r w:rsidRPr="00DC23AD">
        <w:rPr>
          <w:rFonts w:ascii="Avenir LT Std 65 Medium" w:hAnsi="Avenir LT Std 65 Medium"/>
          <w:sz w:val="24"/>
        </w:rPr>
        <w:t xml:space="preserve">Please select the training sessions you </w:t>
      </w:r>
      <w:r w:rsidR="00D7700B" w:rsidRPr="00DC23AD">
        <w:rPr>
          <w:rFonts w:ascii="Avenir LT Std 65 Medium" w:hAnsi="Avenir LT Std 65 Medium"/>
          <w:sz w:val="24"/>
        </w:rPr>
        <w:t>wish to attend</w:t>
      </w:r>
      <w:r w:rsidRPr="00DC23AD">
        <w:rPr>
          <w:rFonts w:ascii="Avenir LT Std 65 Medium" w:hAnsi="Avenir LT Std 65 Medium"/>
          <w:sz w:val="24"/>
        </w:rPr>
        <w:t>:</w:t>
      </w:r>
    </w:p>
    <w:p w14:paraId="45E7FF98" w14:textId="77777777" w:rsidR="00B85E04" w:rsidRPr="00DC23AD" w:rsidRDefault="00B85E04" w:rsidP="00B85E04">
      <w:pPr>
        <w:pStyle w:val="NoSpacing"/>
        <w:rPr>
          <w:sz w:val="2"/>
        </w:rPr>
      </w:pPr>
    </w:p>
    <w:p w14:paraId="70455630" w14:textId="4B6AEE4A" w:rsidR="00806E47" w:rsidRPr="00DC23AD" w:rsidRDefault="00DC23AD" w:rsidP="00C576C9">
      <w:pPr>
        <w:pStyle w:val="Heading2"/>
        <w:rPr>
          <w:rFonts w:ascii="Avenir LT Std 65 Medium" w:hAnsi="Avenir LT Std 65 Medium"/>
          <w:color w:val="auto"/>
          <w:sz w:val="32"/>
          <w:szCs w:val="32"/>
        </w:rPr>
      </w:pPr>
      <w:r w:rsidRPr="00DC23AD">
        <w:rPr>
          <w:rFonts w:ascii="Avenir LT Std 65 Medium" w:hAnsi="Avenir LT Std 65 Medium"/>
          <w:sz w:val="32"/>
          <w:szCs w:val="32"/>
        </w:rPr>
        <w:t>DAY</w:t>
      </w:r>
      <w:r w:rsidR="00806E47" w:rsidRPr="00DC23AD">
        <w:rPr>
          <w:rFonts w:ascii="Avenir LT Std 65 Medium" w:hAnsi="Avenir LT Std 65 Medium"/>
          <w:sz w:val="32"/>
          <w:szCs w:val="32"/>
        </w:rPr>
        <w:t xml:space="preserve"> 1: </w:t>
      </w:r>
      <w:r w:rsidR="00806E47" w:rsidRPr="008C5CE6">
        <w:rPr>
          <w:rFonts w:ascii="Avenir LT Std 65 Medium" w:hAnsi="Avenir LT Std 65 Medium"/>
          <w:color w:val="auto"/>
          <w:sz w:val="28"/>
          <w:szCs w:val="32"/>
        </w:rPr>
        <w:t>ALL SESSIONS</w:t>
      </w:r>
      <w:r w:rsidR="00806E47" w:rsidRPr="00DC23AD">
        <w:rPr>
          <w:rFonts w:ascii="Avenir LT Std 65 Medium" w:hAnsi="Avenir LT Std 65 Medium"/>
          <w:color w:val="auto"/>
          <w:sz w:val="32"/>
          <w:szCs w:val="32"/>
        </w:rPr>
        <w:t xml:space="preserve">  </w:t>
      </w:r>
      <w:sdt>
        <w:sdtPr>
          <w:rPr>
            <w:rFonts w:ascii="Avenir LT Std 65 Medium" w:hAnsi="Avenir LT Std 65 Medium"/>
            <w:color w:val="auto"/>
            <w:sz w:val="32"/>
            <w:szCs w:val="32"/>
          </w:rPr>
          <w:id w:val="1958130382"/>
          <w14:checkbox>
            <w14:checked w14:val="0"/>
            <w14:checkedState w14:val="2612" w14:font="MS Gothic"/>
            <w14:uncheckedState w14:val="2610" w14:font="MS Gothic"/>
          </w14:checkbox>
        </w:sdtPr>
        <w:sdtEndPr/>
        <w:sdtContent>
          <w:r w:rsidR="00A37178" w:rsidRPr="00DC23AD">
            <w:rPr>
              <w:rFonts w:ascii="Segoe UI Symbol" w:eastAsia="MS Gothic" w:hAnsi="Segoe UI Symbol" w:cs="Segoe UI Symbol"/>
              <w:color w:val="auto"/>
              <w:sz w:val="32"/>
              <w:szCs w:val="32"/>
            </w:rPr>
            <w:t>☐</w:t>
          </w:r>
        </w:sdtContent>
      </w:sdt>
    </w:p>
    <w:p w14:paraId="2F0865D3" w14:textId="0833849E" w:rsidR="00806E47" w:rsidRPr="00DC23AD" w:rsidRDefault="00806E47" w:rsidP="00EC5663">
      <w:pPr>
        <w:rPr>
          <w:rFonts w:ascii="Avenir LT Std 45 Book" w:hAnsi="Avenir LT Std 45 Book"/>
          <w:i/>
          <w:sz w:val="18"/>
        </w:rPr>
      </w:pPr>
      <w:r w:rsidRPr="00DC23AD">
        <w:rPr>
          <w:rFonts w:ascii="Avenir LT Std 45 Book" w:hAnsi="Avenir LT Std 45 Book"/>
        </w:rPr>
        <w:t>OR Select Individual Sessions:</w:t>
      </w:r>
      <w:r w:rsidR="009065F3" w:rsidRPr="00DC23AD">
        <w:rPr>
          <w:rFonts w:ascii="Avenir LT Std 45 Book" w:hAnsi="Avenir LT Std 45 Book"/>
        </w:rPr>
        <w:t xml:space="preserve"> </w:t>
      </w:r>
      <w:r w:rsidR="009065F3" w:rsidRPr="00DC23AD">
        <w:rPr>
          <w:rFonts w:ascii="Avenir LT Std 45 Book" w:hAnsi="Avenir LT Std 45 Book"/>
          <w:i/>
          <w:sz w:val="18"/>
        </w:rPr>
        <w:t>(please refer to the Pinz 20</w:t>
      </w:r>
      <w:r w:rsidR="000D420E">
        <w:rPr>
          <w:rFonts w:ascii="Avenir LT Std 45 Book" w:hAnsi="Avenir LT Std 45 Book"/>
          <w:i/>
          <w:sz w:val="18"/>
        </w:rPr>
        <w:t xml:space="preserve">20 </w:t>
      </w:r>
      <w:r w:rsidR="009065F3" w:rsidRPr="00DC23AD">
        <w:rPr>
          <w:rFonts w:ascii="Avenir LT Std 45 Book" w:hAnsi="Avenir LT Std 45 Book"/>
          <w:i/>
          <w:sz w:val="18"/>
        </w:rPr>
        <w:t xml:space="preserve">Training Program for session </w:t>
      </w:r>
      <w:r w:rsidR="00DD10D6" w:rsidRPr="00DC23AD">
        <w:rPr>
          <w:rFonts w:ascii="Avenir LT Std 45 Book" w:hAnsi="Avenir LT Std 45 Book"/>
          <w:i/>
          <w:sz w:val="18"/>
        </w:rPr>
        <w:t xml:space="preserve">start &amp; finish </w:t>
      </w:r>
      <w:r w:rsidR="009065F3" w:rsidRPr="00DC23AD">
        <w:rPr>
          <w:rFonts w:ascii="Avenir LT Std 45 Book" w:hAnsi="Avenir LT Std 45 Book"/>
          <w:i/>
          <w:sz w:val="18"/>
        </w:rPr>
        <w:t>times)</w:t>
      </w:r>
    </w:p>
    <w:tbl>
      <w:tblPr>
        <w:tblStyle w:val="TableGrid"/>
        <w:tblW w:w="0" w:type="auto"/>
        <w:tblLook w:val="04A0" w:firstRow="1" w:lastRow="0" w:firstColumn="1" w:lastColumn="0" w:noHBand="0" w:noVBand="1"/>
      </w:tblPr>
      <w:tblGrid>
        <w:gridCol w:w="2694"/>
        <w:gridCol w:w="3543"/>
        <w:gridCol w:w="4229"/>
      </w:tblGrid>
      <w:tr w:rsidR="00A42580" w14:paraId="6FD856DE" w14:textId="77777777" w:rsidTr="00942444">
        <w:trPr>
          <w:trHeight w:val="435"/>
        </w:trPr>
        <w:tc>
          <w:tcPr>
            <w:tcW w:w="2694" w:type="dxa"/>
            <w:tcBorders>
              <w:top w:val="nil"/>
              <w:left w:val="nil"/>
              <w:bottom w:val="nil"/>
              <w:right w:val="nil"/>
            </w:tcBorders>
            <w:vAlign w:val="center"/>
          </w:tcPr>
          <w:p w14:paraId="70372930" w14:textId="77777777" w:rsidR="00A42580" w:rsidRPr="00DC23AD" w:rsidRDefault="00145B97" w:rsidP="00C040FC">
            <w:pPr>
              <w:tabs>
                <w:tab w:val="left" w:pos="720"/>
                <w:tab w:val="left" w:pos="1440"/>
                <w:tab w:val="left" w:pos="2160"/>
                <w:tab w:val="left" w:pos="2880"/>
                <w:tab w:val="left" w:pos="3600"/>
                <w:tab w:val="left" w:pos="5970"/>
              </w:tabs>
              <w:rPr>
                <w:rFonts w:ascii="Avenir LT Std 55 Roman" w:hAnsi="Avenir LT Std 55 Roman"/>
                <w:sz w:val="20"/>
              </w:rPr>
            </w:pPr>
            <w:sdt>
              <w:sdtPr>
                <w:rPr>
                  <w:rFonts w:ascii="Avenir LT Std 55 Roman" w:hAnsi="Avenir LT Std 55 Roman"/>
                  <w:sz w:val="20"/>
                </w:rPr>
                <w:id w:val="-644821286"/>
                <w14:checkbox>
                  <w14:checked w14:val="0"/>
                  <w14:checkedState w14:val="2612" w14:font="MS Gothic"/>
                  <w14:uncheckedState w14:val="2610" w14:font="MS Gothic"/>
                </w14:checkbox>
              </w:sdtPr>
              <w:sdtEndPr/>
              <w:sdtContent>
                <w:r w:rsidR="00A42580" w:rsidRPr="00DC23AD">
                  <w:rPr>
                    <w:rFonts w:ascii="Segoe UI Symbol" w:eastAsia="MS Gothic" w:hAnsi="Segoe UI Symbol" w:cs="Segoe UI Symbol"/>
                    <w:sz w:val="20"/>
                  </w:rPr>
                  <w:t>☐</w:t>
                </w:r>
              </w:sdtContent>
            </w:sdt>
            <w:r w:rsidR="00A42580" w:rsidRPr="00DC23AD">
              <w:rPr>
                <w:rFonts w:ascii="Avenir LT Std 55 Roman" w:hAnsi="Avenir LT Std 55 Roman"/>
                <w:sz w:val="20"/>
              </w:rPr>
              <w:t xml:space="preserve"> Introduction to Pinz </w:t>
            </w:r>
          </w:p>
        </w:tc>
        <w:tc>
          <w:tcPr>
            <w:tcW w:w="3543" w:type="dxa"/>
            <w:tcBorders>
              <w:top w:val="nil"/>
              <w:left w:val="nil"/>
              <w:bottom w:val="nil"/>
              <w:right w:val="nil"/>
            </w:tcBorders>
            <w:vAlign w:val="center"/>
          </w:tcPr>
          <w:p w14:paraId="0F3418F7" w14:textId="43156395" w:rsidR="00A42580" w:rsidRPr="00DC23AD" w:rsidRDefault="00145B97" w:rsidP="00C040FC">
            <w:pPr>
              <w:tabs>
                <w:tab w:val="left" w:pos="720"/>
                <w:tab w:val="left" w:pos="1440"/>
                <w:tab w:val="left" w:pos="2160"/>
                <w:tab w:val="left" w:pos="2880"/>
                <w:tab w:val="left" w:pos="3600"/>
                <w:tab w:val="left" w:pos="5970"/>
              </w:tabs>
              <w:rPr>
                <w:rFonts w:ascii="Avenir LT Std 55 Roman" w:hAnsi="Avenir LT Std 55 Roman"/>
                <w:sz w:val="20"/>
              </w:rPr>
            </w:pPr>
            <w:sdt>
              <w:sdtPr>
                <w:rPr>
                  <w:rFonts w:ascii="Avenir LT Std 55 Roman" w:hAnsi="Avenir LT Std 55 Roman"/>
                  <w:sz w:val="20"/>
                </w:rPr>
                <w:id w:val="-436756453"/>
                <w14:checkbox>
                  <w14:checked w14:val="0"/>
                  <w14:checkedState w14:val="2612" w14:font="MS Gothic"/>
                  <w14:uncheckedState w14:val="2610" w14:font="MS Gothic"/>
                </w14:checkbox>
              </w:sdtPr>
              <w:sdtEndPr/>
              <w:sdtContent>
                <w:r w:rsidR="00A42580" w:rsidRPr="00DC23AD">
                  <w:rPr>
                    <w:rFonts w:ascii="Segoe UI Symbol" w:eastAsia="MS Gothic" w:hAnsi="Segoe UI Symbol" w:cs="Segoe UI Symbol"/>
                    <w:sz w:val="20"/>
                  </w:rPr>
                  <w:t>☐</w:t>
                </w:r>
              </w:sdtContent>
            </w:sdt>
            <w:r w:rsidR="00A42580" w:rsidRPr="00DC23AD">
              <w:rPr>
                <w:rFonts w:ascii="Avenir LT Std 55 Roman" w:hAnsi="Avenir LT Std 55 Roman"/>
                <w:sz w:val="20"/>
              </w:rPr>
              <w:t xml:space="preserve"> Factory Tour </w:t>
            </w:r>
          </w:p>
        </w:tc>
        <w:tc>
          <w:tcPr>
            <w:tcW w:w="4229" w:type="dxa"/>
            <w:tcBorders>
              <w:top w:val="nil"/>
              <w:left w:val="nil"/>
              <w:bottom w:val="nil"/>
              <w:right w:val="nil"/>
            </w:tcBorders>
            <w:vAlign w:val="center"/>
          </w:tcPr>
          <w:p w14:paraId="5CAE7F64" w14:textId="7ED0CD5B" w:rsidR="00A42580" w:rsidRPr="00DC23AD" w:rsidRDefault="00145B97" w:rsidP="00C040FC">
            <w:pPr>
              <w:tabs>
                <w:tab w:val="left" w:pos="720"/>
                <w:tab w:val="left" w:pos="1440"/>
                <w:tab w:val="left" w:pos="2160"/>
                <w:tab w:val="left" w:pos="2880"/>
                <w:tab w:val="left" w:pos="3600"/>
                <w:tab w:val="left" w:pos="5970"/>
              </w:tabs>
              <w:rPr>
                <w:rFonts w:ascii="Avenir LT Std 55 Roman" w:hAnsi="Avenir LT Std 55 Roman"/>
                <w:sz w:val="20"/>
              </w:rPr>
            </w:pPr>
            <w:sdt>
              <w:sdtPr>
                <w:rPr>
                  <w:rFonts w:ascii="Avenir LT Std 55 Roman" w:hAnsi="Avenir LT Std 55 Roman"/>
                  <w:sz w:val="20"/>
                </w:rPr>
                <w:id w:val="-1775245935"/>
                <w14:checkbox>
                  <w14:checked w14:val="0"/>
                  <w14:checkedState w14:val="2612" w14:font="MS Gothic"/>
                  <w14:uncheckedState w14:val="2610" w14:font="MS Gothic"/>
                </w14:checkbox>
              </w:sdtPr>
              <w:sdtEndPr/>
              <w:sdtContent>
                <w:r w:rsidR="00A42580" w:rsidRPr="00DC23AD">
                  <w:rPr>
                    <w:rFonts w:ascii="Segoe UI Symbol" w:eastAsia="MS Gothic" w:hAnsi="Segoe UI Symbol" w:cs="Segoe UI Symbol"/>
                    <w:sz w:val="20"/>
                  </w:rPr>
                  <w:t>☐</w:t>
                </w:r>
              </w:sdtContent>
            </w:sdt>
            <w:r w:rsidR="00A42580" w:rsidRPr="00DC23AD">
              <w:rPr>
                <w:rFonts w:ascii="Avenir LT Std 55 Roman" w:hAnsi="Avenir LT Std 55 Roman"/>
                <w:sz w:val="20"/>
              </w:rPr>
              <w:t xml:space="preserve"> </w:t>
            </w:r>
            <w:r w:rsidR="00F56447">
              <w:rPr>
                <w:rFonts w:ascii="Avenir LT Std 55 Roman" w:hAnsi="Avenir LT Std 55 Roman"/>
                <w:sz w:val="20"/>
              </w:rPr>
              <w:t xml:space="preserve">Pinz </w:t>
            </w:r>
            <w:r w:rsidR="00A42580" w:rsidRPr="00DC23AD">
              <w:rPr>
                <w:rFonts w:ascii="Avenir LT Std 55 Roman" w:hAnsi="Avenir LT Std 55 Roman"/>
                <w:sz w:val="20"/>
              </w:rPr>
              <w:t xml:space="preserve">Indoor Blinds </w:t>
            </w:r>
            <w:r w:rsidR="00F56447">
              <w:rPr>
                <w:rFonts w:ascii="Avenir LT Std 55 Roman" w:hAnsi="Avenir LT Std 55 Roman"/>
                <w:sz w:val="20"/>
              </w:rPr>
              <w:t>&amp; Window Furnishings</w:t>
            </w:r>
          </w:p>
        </w:tc>
      </w:tr>
      <w:tr w:rsidR="00A42580" w14:paraId="4F4215C9" w14:textId="77777777" w:rsidTr="00942444">
        <w:trPr>
          <w:trHeight w:val="500"/>
        </w:trPr>
        <w:tc>
          <w:tcPr>
            <w:tcW w:w="2694" w:type="dxa"/>
            <w:tcBorders>
              <w:top w:val="nil"/>
              <w:left w:val="nil"/>
              <w:bottom w:val="nil"/>
              <w:right w:val="nil"/>
            </w:tcBorders>
            <w:vAlign w:val="center"/>
          </w:tcPr>
          <w:p w14:paraId="59897B6E" w14:textId="0E93D28E" w:rsidR="00A42580" w:rsidRPr="00DC23AD" w:rsidRDefault="00145B97" w:rsidP="00A42580">
            <w:pPr>
              <w:tabs>
                <w:tab w:val="left" w:pos="720"/>
                <w:tab w:val="left" w:pos="1440"/>
                <w:tab w:val="left" w:pos="2160"/>
                <w:tab w:val="left" w:pos="2880"/>
                <w:tab w:val="left" w:pos="3600"/>
                <w:tab w:val="left" w:pos="5970"/>
              </w:tabs>
              <w:rPr>
                <w:rFonts w:ascii="Avenir LT Std 55 Roman" w:hAnsi="Avenir LT Std 55 Roman"/>
                <w:sz w:val="20"/>
              </w:rPr>
            </w:pPr>
            <w:sdt>
              <w:sdtPr>
                <w:rPr>
                  <w:rFonts w:ascii="Avenir LT Std 55 Roman" w:hAnsi="Avenir LT Std 55 Roman"/>
                  <w:sz w:val="20"/>
                </w:rPr>
                <w:id w:val="-1866363341"/>
                <w14:checkbox>
                  <w14:checked w14:val="0"/>
                  <w14:checkedState w14:val="2612" w14:font="MS Gothic"/>
                  <w14:uncheckedState w14:val="2610" w14:font="MS Gothic"/>
                </w14:checkbox>
              </w:sdtPr>
              <w:sdtEndPr/>
              <w:sdtContent>
                <w:r w:rsidR="00A42580" w:rsidRPr="00DC23AD">
                  <w:rPr>
                    <w:rFonts w:ascii="Segoe UI Symbol" w:eastAsia="MS Gothic" w:hAnsi="Segoe UI Symbol" w:cs="Segoe UI Symbol"/>
                    <w:sz w:val="20"/>
                  </w:rPr>
                  <w:t>☐</w:t>
                </w:r>
              </w:sdtContent>
            </w:sdt>
            <w:r w:rsidR="00A42580" w:rsidRPr="00DC23AD">
              <w:rPr>
                <w:rFonts w:ascii="Avenir LT Std 55 Roman" w:hAnsi="Avenir LT Std 55 Roman"/>
                <w:sz w:val="20"/>
              </w:rPr>
              <w:t xml:space="preserve"> </w:t>
            </w:r>
            <w:r w:rsidR="00942444">
              <w:rPr>
                <w:rFonts w:ascii="Avenir LT Std 55 Roman" w:hAnsi="Avenir LT Std 55 Roman"/>
                <w:sz w:val="20"/>
              </w:rPr>
              <w:t>Pinz Printed Blinds</w:t>
            </w:r>
            <w:r w:rsidR="00A42580" w:rsidRPr="00DC23AD">
              <w:rPr>
                <w:rFonts w:ascii="Avenir LT Std 55 Roman" w:hAnsi="Avenir LT Std 55 Roman"/>
                <w:sz w:val="20"/>
              </w:rPr>
              <w:t xml:space="preserve"> </w:t>
            </w:r>
          </w:p>
        </w:tc>
        <w:tc>
          <w:tcPr>
            <w:tcW w:w="3543" w:type="dxa"/>
            <w:tcBorders>
              <w:top w:val="nil"/>
              <w:left w:val="nil"/>
              <w:bottom w:val="nil"/>
              <w:right w:val="nil"/>
            </w:tcBorders>
            <w:vAlign w:val="center"/>
          </w:tcPr>
          <w:p w14:paraId="0A5123AD" w14:textId="39D39FE8" w:rsidR="00A42580" w:rsidRPr="00DC23AD" w:rsidRDefault="00145B97" w:rsidP="00A42580">
            <w:pPr>
              <w:tabs>
                <w:tab w:val="left" w:pos="720"/>
                <w:tab w:val="left" w:pos="1440"/>
                <w:tab w:val="left" w:pos="2160"/>
                <w:tab w:val="left" w:pos="2880"/>
                <w:tab w:val="left" w:pos="3600"/>
                <w:tab w:val="left" w:pos="5970"/>
              </w:tabs>
              <w:rPr>
                <w:rFonts w:ascii="Avenir LT Std 55 Roman" w:hAnsi="Avenir LT Std 55 Roman"/>
                <w:sz w:val="20"/>
              </w:rPr>
            </w:pPr>
            <w:sdt>
              <w:sdtPr>
                <w:rPr>
                  <w:rFonts w:ascii="Avenir LT Std 55 Roman" w:hAnsi="Avenir LT Std 55 Roman"/>
                  <w:sz w:val="20"/>
                </w:rPr>
                <w:id w:val="-65343833"/>
                <w14:checkbox>
                  <w14:checked w14:val="0"/>
                  <w14:checkedState w14:val="2612" w14:font="MS Gothic"/>
                  <w14:uncheckedState w14:val="2610" w14:font="MS Gothic"/>
                </w14:checkbox>
              </w:sdtPr>
              <w:sdtEndPr/>
              <w:sdtContent>
                <w:r w:rsidR="00A42580" w:rsidRPr="00DC23AD">
                  <w:rPr>
                    <w:rFonts w:ascii="Segoe UI Symbol" w:eastAsia="MS Gothic" w:hAnsi="Segoe UI Symbol" w:cs="Segoe UI Symbol"/>
                    <w:sz w:val="20"/>
                  </w:rPr>
                  <w:t>☐</w:t>
                </w:r>
              </w:sdtContent>
            </w:sdt>
            <w:r w:rsidR="00A42580" w:rsidRPr="00DC23AD">
              <w:rPr>
                <w:rFonts w:ascii="Avenir LT Std 55 Roman" w:hAnsi="Avenir LT Std 55 Roman"/>
                <w:sz w:val="20"/>
              </w:rPr>
              <w:t xml:space="preserve"> </w:t>
            </w:r>
            <w:r w:rsidR="00942444">
              <w:rPr>
                <w:rFonts w:ascii="Avenir LT Std 55 Roman" w:hAnsi="Avenir LT Std 55 Roman"/>
                <w:sz w:val="20"/>
              </w:rPr>
              <w:t>Motorisation &amp; Value Adding</w:t>
            </w:r>
            <w:r w:rsidR="00A42580" w:rsidRPr="00DC23AD">
              <w:rPr>
                <w:rFonts w:ascii="Avenir LT Std 55 Roman" w:hAnsi="Avenir LT Std 55 Roman"/>
                <w:sz w:val="20"/>
              </w:rPr>
              <w:t xml:space="preserve"> </w:t>
            </w:r>
          </w:p>
        </w:tc>
        <w:tc>
          <w:tcPr>
            <w:tcW w:w="4229" w:type="dxa"/>
            <w:tcBorders>
              <w:top w:val="nil"/>
              <w:left w:val="nil"/>
              <w:bottom w:val="nil"/>
              <w:right w:val="nil"/>
            </w:tcBorders>
            <w:vAlign w:val="center"/>
          </w:tcPr>
          <w:p w14:paraId="65D248DC" w14:textId="520D76EA" w:rsidR="00A42580" w:rsidRPr="00DC23AD" w:rsidRDefault="00145B97" w:rsidP="00A42580">
            <w:pPr>
              <w:tabs>
                <w:tab w:val="left" w:pos="720"/>
                <w:tab w:val="left" w:pos="1440"/>
                <w:tab w:val="left" w:pos="2160"/>
                <w:tab w:val="left" w:pos="2880"/>
                <w:tab w:val="left" w:pos="3600"/>
                <w:tab w:val="left" w:pos="5970"/>
              </w:tabs>
              <w:rPr>
                <w:rFonts w:ascii="Avenir LT Std 55 Roman" w:hAnsi="Avenir LT Std 55 Roman"/>
                <w:sz w:val="20"/>
              </w:rPr>
            </w:pPr>
            <w:sdt>
              <w:sdtPr>
                <w:rPr>
                  <w:rFonts w:ascii="Avenir LT Std 55 Roman" w:hAnsi="Avenir LT Std 55 Roman"/>
                  <w:sz w:val="20"/>
                </w:rPr>
                <w:id w:val="-91555077"/>
                <w14:checkbox>
                  <w14:checked w14:val="0"/>
                  <w14:checkedState w14:val="2612" w14:font="MS Gothic"/>
                  <w14:uncheckedState w14:val="2610" w14:font="MS Gothic"/>
                </w14:checkbox>
              </w:sdtPr>
              <w:sdtEndPr/>
              <w:sdtContent>
                <w:r w:rsidR="00A42580" w:rsidRPr="00DC23AD">
                  <w:rPr>
                    <w:rFonts w:ascii="Segoe UI Symbol" w:eastAsia="MS Gothic" w:hAnsi="Segoe UI Symbol" w:cs="Segoe UI Symbol"/>
                    <w:sz w:val="20"/>
                  </w:rPr>
                  <w:t>☐</w:t>
                </w:r>
              </w:sdtContent>
            </w:sdt>
            <w:r w:rsidR="00A42580" w:rsidRPr="00DC23AD">
              <w:rPr>
                <w:rFonts w:ascii="Avenir LT Std 55 Roman" w:hAnsi="Avenir LT Std 55 Roman"/>
                <w:sz w:val="20"/>
              </w:rPr>
              <w:t xml:space="preserve"> </w:t>
            </w:r>
            <w:r w:rsidR="00165495">
              <w:rPr>
                <w:rFonts w:ascii="Avenir LT Std 55 Roman" w:hAnsi="Avenir LT Std 55 Roman"/>
                <w:sz w:val="20"/>
              </w:rPr>
              <w:t>Pinz Outdoor Blinds &amp; Awnings</w:t>
            </w:r>
          </w:p>
        </w:tc>
      </w:tr>
      <w:tr w:rsidR="00165495" w14:paraId="376B67FC" w14:textId="77777777" w:rsidTr="00EE1400">
        <w:trPr>
          <w:trHeight w:val="500"/>
        </w:trPr>
        <w:tc>
          <w:tcPr>
            <w:tcW w:w="10466" w:type="dxa"/>
            <w:gridSpan w:val="3"/>
            <w:tcBorders>
              <w:top w:val="nil"/>
              <w:left w:val="nil"/>
              <w:bottom w:val="nil"/>
              <w:right w:val="nil"/>
            </w:tcBorders>
            <w:vAlign w:val="center"/>
          </w:tcPr>
          <w:p w14:paraId="4F4C2670" w14:textId="6FF02D63" w:rsidR="00165495" w:rsidRDefault="00165495" w:rsidP="00FA3EDD">
            <w:pPr>
              <w:tabs>
                <w:tab w:val="left" w:pos="720"/>
                <w:tab w:val="left" w:pos="1440"/>
                <w:tab w:val="left" w:pos="2160"/>
                <w:tab w:val="left" w:pos="2880"/>
                <w:tab w:val="left" w:pos="3600"/>
                <w:tab w:val="left" w:pos="5970"/>
              </w:tabs>
              <w:rPr>
                <w:rFonts w:ascii="Avenir LT Std 55 Roman" w:hAnsi="Avenir LT Std 55 Roman"/>
                <w:sz w:val="20"/>
              </w:rPr>
            </w:pPr>
            <w:sdt>
              <w:sdtPr>
                <w:rPr>
                  <w:rFonts w:ascii="Avenir LT Std 55 Roman" w:hAnsi="Avenir LT Std 55 Roman"/>
                  <w:sz w:val="20"/>
                </w:rPr>
                <w:id w:val="-956404936"/>
                <w14:checkbox>
                  <w14:checked w14:val="0"/>
                  <w14:checkedState w14:val="2612" w14:font="MS Gothic"/>
                  <w14:uncheckedState w14:val="2610" w14:font="MS Gothic"/>
                </w14:checkbox>
              </w:sdtPr>
              <w:sdtContent>
                <w:r w:rsidRPr="00DC23AD">
                  <w:rPr>
                    <w:rFonts w:ascii="Segoe UI Symbol" w:eastAsia="MS Gothic" w:hAnsi="Segoe UI Symbol" w:cs="Segoe UI Symbol"/>
                    <w:sz w:val="20"/>
                  </w:rPr>
                  <w:t>☐</w:t>
                </w:r>
              </w:sdtContent>
            </w:sdt>
            <w:r w:rsidRPr="00DC23AD">
              <w:rPr>
                <w:rFonts w:ascii="Avenir LT Std 55 Roman" w:hAnsi="Avenir LT Std 55 Roman"/>
                <w:sz w:val="20"/>
              </w:rPr>
              <w:t xml:space="preserve"> </w:t>
            </w:r>
            <w:r>
              <w:rPr>
                <w:rFonts w:ascii="Avenir LT Std 55 Roman" w:hAnsi="Avenir LT Std 55 Roman"/>
                <w:sz w:val="20"/>
              </w:rPr>
              <w:t>Dinner with Pinz! (see next page)</w:t>
            </w:r>
          </w:p>
        </w:tc>
      </w:tr>
    </w:tbl>
    <w:p w14:paraId="354A8F25" w14:textId="088CD972" w:rsidR="0071593F" w:rsidRPr="00165495" w:rsidRDefault="00165495" w:rsidP="0071593F">
      <w:pPr>
        <w:pStyle w:val="NoSpacing"/>
        <w:rPr>
          <w:sz w:val="6"/>
          <w:szCs w:val="6"/>
        </w:rPr>
      </w:pPr>
      <w:r>
        <w:br/>
      </w:r>
    </w:p>
    <w:p w14:paraId="08625117" w14:textId="60445C88" w:rsidR="009439A5" w:rsidRPr="00DC23AD" w:rsidRDefault="00DC23AD" w:rsidP="00C576C9">
      <w:pPr>
        <w:pStyle w:val="Heading2"/>
        <w:rPr>
          <w:rFonts w:ascii="Avenir LT Std 65 Medium" w:hAnsi="Avenir LT Std 65 Medium"/>
          <w:sz w:val="32"/>
          <w:szCs w:val="32"/>
        </w:rPr>
      </w:pPr>
      <w:r w:rsidRPr="00DC23AD">
        <w:rPr>
          <w:rFonts w:ascii="Avenir LT Std 65 Medium" w:hAnsi="Avenir LT Std 65 Medium"/>
          <w:sz w:val="32"/>
          <w:szCs w:val="32"/>
        </w:rPr>
        <w:t>DAY</w:t>
      </w:r>
      <w:r w:rsidR="009439A5" w:rsidRPr="00DC23AD">
        <w:rPr>
          <w:rFonts w:ascii="Avenir LT Std 65 Medium" w:hAnsi="Avenir LT Std 65 Medium"/>
          <w:sz w:val="32"/>
          <w:szCs w:val="32"/>
        </w:rPr>
        <w:t xml:space="preserve"> 2: </w:t>
      </w:r>
      <w:r w:rsidR="009439A5" w:rsidRPr="008C5CE6">
        <w:rPr>
          <w:rFonts w:ascii="Avenir LT Std 65 Medium" w:hAnsi="Avenir LT Std 65 Medium"/>
          <w:color w:val="auto"/>
          <w:sz w:val="28"/>
          <w:szCs w:val="32"/>
        </w:rPr>
        <w:t xml:space="preserve">ALL SESSIONS  </w:t>
      </w:r>
      <w:sdt>
        <w:sdtPr>
          <w:rPr>
            <w:rFonts w:ascii="Avenir LT Std 65 Medium" w:hAnsi="Avenir LT Std 65 Medium"/>
            <w:color w:val="auto"/>
            <w:sz w:val="32"/>
            <w:szCs w:val="32"/>
          </w:rPr>
          <w:id w:val="-1745939154"/>
          <w14:checkbox>
            <w14:checked w14:val="0"/>
            <w14:checkedState w14:val="2612" w14:font="MS Gothic"/>
            <w14:uncheckedState w14:val="2610" w14:font="MS Gothic"/>
          </w14:checkbox>
        </w:sdtPr>
        <w:sdtEndPr/>
        <w:sdtContent>
          <w:r w:rsidR="0071593F" w:rsidRPr="00DC23AD">
            <w:rPr>
              <w:rFonts w:ascii="Segoe UI Symbol" w:eastAsia="MS Gothic" w:hAnsi="Segoe UI Symbol" w:cs="Segoe UI Symbol"/>
              <w:color w:val="auto"/>
              <w:sz w:val="32"/>
              <w:szCs w:val="32"/>
            </w:rPr>
            <w:t>☐</w:t>
          </w:r>
        </w:sdtContent>
      </w:sdt>
    </w:p>
    <w:p w14:paraId="6F69F599" w14:textId="21C03174" w:rsidR="008C5CE6" w:rsidRPr="00DC23AD" w:rsidRDefault="008C5CE6" w:rsidP="008C5CE6">
      <w:pPr>
        <w:rPr>
          <w:rFonts w:ascii="Avenir LT Std 45 Book" w:hAnsi="Avenir LT Std 45 Book"/>
          <w:i/>
          <w:sz w:val="18"/>
        </w:rPr>
      </w:pPr>
      <w:r w:rsidRPr="00DC23AD">
        <w:rPr>
          <w:rFonts w:ascii="Avenir LT Std 45 Book" w:hAnsi="Avenir LT Std 45 Book"/>
        </w:rPr>
        <w:t xml:space="preserve">OR Select Individual Sessions: </w:t>
      </w:r>
      <w:r w:rsidRPr="00DC23AD">
        <w:rPr>
          <w:rFonts w:ascii="Avenir LT Std 45 Book" w:hAnsi="Avenir LT Std 45 Book"/>
          <w:i/>
          <w:sz w:val="18"/>
        </w:rPr>
        <w:t>(please refer to the Pinz 201</w:t>
      </w:r>
      <w:r>
        <w:rPr>
          <w:rFonts w:ascii="Avenir LT Std 45 Book" w:hAnsi="Avenir LT Std 45 Book"/>
          <w:i/>
          <w:sz w:val="18"/>
        </w:rPr>
        <w:t>9</w:t>
      </w:r>
      <w:r w:rsidRPr="00DC23AD">
        <w:rPr>
          <w:rFonts w:ascii="Avenir LT Std 45 Book" w:hAnsi="Avenir LT Std 45 Book"/>
          <w:i/>
          <w:sz w:val="18"/>
        </w:rPr>
        <w:t xml:space="preserve"> Training Program for session start &amp; finish times)</w:t>
      </w:r>
    </w:p>
    <w:tbl>
      <w:tblPr>
        <w:tblStyle w:val="TableGrid"/>
        <w:tblW w:w="0" w:type="auto"/>
        <w:tblLook w:val="04A0" w:firstRow="1" w:lastRow="0" w:firstColumn="1" w:lastColumn="0" w:noHBand="0" w:noVBand="1"/>
      </w:tblPr>
      <w:tblGrid>
        <w:gridCol w:w="6237"/>
        <w:gridCol w:w="4229"/>
      </w:tblGrid>
      <w:tr w:rsidR="007838DE" w14:paraId="7AC81898" w14:textId="77777777" w:rsidTr="00993D06">
        <w:trPr>
          <w:trHeight w:val="427"/>
        </w:trPr>
        <w:tc>
          <w:tcPr>
            <w:tcW w:w="6237" w:type="dxa"/>
            <w:tcBorders>
              <w:top w:val="nil"/>
              <w:left w:val="nil"/>
              <w:bottom w:val="nil"/>
              <w:right w:val="nil"/>
            </w:tcBorders>
            <w:vAlign w:val="center"/>
          </w:tcPr>
          <w:p w14:paraId="71894FE6" w14:textId="3145B8CE" w:rsidR="007838DE" w:rsidRPr="008C5CE6" w:rsidRDefault="007838DE" w:rsidP="00D138D6">
            <w:pPr>
              <w:tabs>
                <w:tab w:val="left" w:pos="720"/>
                <w:tab w:val="left" w:pos="1440"/>
                <w:tab w:val="left" w:pos="2160"/>
                <w:tab w:val="left" w:pos="2880"/>
                <w:tab w:val="left" w:pos="3600"/>
                <w:tab w:val="left" w:pos="5970"/>
              </w:tabs>
              <w:rPr>
                <w:rFonts w:ascii="Avenir LT Std 55 Roman" w:hAnsi="Avenir LT Std 55 Roman"/>
                <w:sz w:val="20"/>
              </w:rPr>
            </w:pPr>
            <w:sdt>
              <w:sdtPr>
                <w:rPr>
                  <w:rFonts w:ascii="Avenir LT Std 55 Roman" w:hAnsi="Avenir LT Std 55 Roman"/>
                  <w:sz w:val="20"/>
                </w:rPr>
                <w:id w:val="-1600556763"/>
                <w14:checkbox>
                  <w14:checked w14:val="0"/>
                  <w14:checkedState w14:val="2612" w14:font="MS Gothic"/>
                  <w14:uncheckedState w14:val="2610" w14:font="MS Gothic"/>
                </w14:checkbox>
              </w:sdtPr>
              <w:sdtContent>
                <w:r w:rsidRPr="008C5CE6">
                  <w:rPr>
                    <w:rFonts w:ascii="Segoe UI Symbol" w:eastAsia="MS Gothic" w:hAnsi="Segoe UI Symbol" w:cs="Segoe UI Symbol"/>
                    <w:sz w:val="20"/>
                  </w:rPr>
                  <w:t>☐</w:t>
                </w:r>
              </w:sdtContent>
            </w:sdt>
            <w:r w:rsidRPr="008C5CE6">
              <w:rPr>
                <w:rFonts w:ascii="Avenir LT Std 55 Roman" w:hAnsi="Avenir LT Std 55 Roman"/>
                <w:sz w:val="20"/>
              </w:rPr>
              <w:t xml:space="preserve"> </w:t>
            </w:r>
            <w:r w:rsidR="00993D06">
              <w:rPr>
                <w:rFonts w:ascii="Avenir LT Std 55 Roman" w:hAnsi="Avenir LT Std 55 Roman"/>
                <w:sz w:val="20"/>
              </w:rPr>
              <w:t xml:space="preserve">Pinz </w:t>
            </w:r>
            <w:r>
              <w:rPr>
                <w:rFonts w:ascii="Avenir LT Std 55 Roman" w:hAnsi="Avenir LT Std 55 Roman"/>
                <w:sz w:val="20"/>
              </w:rPr>
              <w:t>Folding Arm Awning</w:t>
            </w:r>
            <w:r w:rsidR="00993D06">
              <w:rPr>
                <w:rFonts w:ascii="Avenir LT Std 55 Roman" w:hAnsi="Avenir LT Std 55 Roman"/>
                <w:sz w:val="20"/>
              </w:rPr>
              <w:t>s &amp; Shade Products</w:t>
            </w:r>
          </w:p>
        </w:tc>
        <w:tc>
          <w:tcPr>
            <w:tcW w:w="4229" w:type="dxa"/>
            <w:tcBorders>
              <w:top w:val="nil"/>
              <w:left w:val="nil"/>
              <w:bottom w:val="nil"/>
              <w:right w:val="nil"/>
            </w:tcBorders>
            <w:vAlign w:val="center"/>
          </w:tcPr>
          <w:p w14:paraId="3BCB218B" w14:textId="793FF066" w:rsidR="007838DE" w:rsidRPr="008C5CE6" w:rsidRDefault="007838DE" w:rsidP="00D138D6">
            <w:pPr>
              <w:tabs>
                <w:tab w:val="left" w:pos="720"/>
                <w:tab w:val="left" w:pos="1440"/>
                <w:tab w:val="left" w:pos="2160"/>
                <w:tab w:val="left" w:pos="2880"/>
                <w:tab w:val="left" w:pos="3600"/>
                <w:tab w:val="left" w:pos="5970"/>
              </w:tabs>
              <w:rPr>
                <w:rFonts w:ascii="Avenir LT Std 55 Roman" w:hAnsi="Avenir LT Std 55 Roman"/>
                <w:sz w:val="20"/>
              </w:rPr>
            </w:pPr>
            <w:sdt>
              <w:sdtPr>
                <w:rPr>
                  <w:rFonts w:ascii="Avenir LT Std 55 Roman" w:hAnsi="Avenir LT Std 55 Roman"/>
                  <w:sz w:val="20"/>
                </w:rPr>
                <w:id w:val="34246009"/>
                <w14:checkbox>
                  <w14:checked w14:val="0"/>
                  <w14:checkedState w14:val="2612" w14:font="MS Gothic"/>
                  <w14:uncheckedState w14:val="2610" w14:font="MS Gothic"/>
                </w14:checkbox>
              </w:sdtPr>
              <w:sdtContent>
                <w:r w:rsidRPr="008C5CE6">
                  <w:rPr>
                    <w:rFonts w:ascii="Segoe UI Symbol" w:eastAsia="MS Gothic" w:hAnsi="Segoe UI Symbol" w:cs="Segoe UI Symbol"/>
                    <w:sz w:val="20"/>
                  </w:rPr>
                  <w:t>☐</w:t>
                </w:r>
              </w:sdtContent>
            </w:sdt>
            <w:r w:rsidRPr="008C5CE6">
              <w:rPr>
                <w:rFonts w:ascii="Avenir LT Std 55 Roman" w:hAnsi="Avenir LT Std 55 Roman"/>
                <w:sz w:val="20"/>
              </w:rPr>
              <w:t xml:space="preserve"> </w:t>
            </w:r>
            <w:r>
              <w:rPr>
                <w:rFonts w:ascii="Avenir LT Std 55 Roman" w:hAnsi="Avenir LT Std 55 Roman"/>
                <w:sz w:val="20"/>
              </w:rPr>
              <w:t>Side Retention Blind Systems</w:t>
            </w:r>
          </w:p>
        </w:tc>
      </w:tr>
      <w:tr w:rsidR="007838DE" w14:paraId="361B6C5C" w14:textId="77777777" w:rsidTr="00B76377">
        <w:trPr>
          <w:trHeight w:val="427"/>
        </w:trPr>
        <w:tc>
          <w:tcPr>
            <w:tcW w:w="10466" w:type="dxa"/>
            <w:gridSpan w:val="2"/>
            <w:tcBorders>
              <w:top w:val="nil"/>
              <w:left w:val="nil"/>
              <w:bottom w:val="nil"/>
              <w:right w:val="nil"/>
            </w:tcBorders>
            <w:vAlign w:val="center"/>
          </w:tcPr>
          <w:p w14:paraId="512290D7" w14:textId="57129DBA" w:rsidR="007838DE" w:rsidRPr="008C5CE6" w:rsidRDefault="007838DE" w:rsidP="009439A5">
            <w:pPr>
              <w:tabs>
                <w:tab w:val="left" w:pos="720"/>
                <w:tab w:val="left" w:pos="1440"/>
                <w:tab w:val="left" w:pos="2160"/>
                <w:tab w:val="left" w:pos="2880"/>
                <w:tab w:val="left" w:pos="3600"/>
                <w:tab w:val="left" w:pos="5970"/>
              </w:tabs>
              <w:rPr>
                <w:rFonts w:ascii="Avenir LT Std 55 Roman" w:hAnsi="Avenir LT Std 55 Roman"/>
                <w:sz w:val="20"/>
              </w:rPr>
            </w:pPr>
            <w:sdt>
              <w:sdtPr>
                <w:rPr>
                  <w:rFonts w:ascii="Avenir LT Std 55 Roman" w:hAnsi="Avenir LT Std 55 Roman"/>
                  <w:sz w:val="20"/>
                </w:rPr>
                <w:id w:val="-966654473"/>
                <w14:checkbox>
                  <w14:checked w14:val="0"/>
                  <w14:checkedState w14:val="2612" w14:font="MS Gothic"/>
                  <w14:uncheckedState w14:val="2610" w14:font="MS Gothic"/>
                </w14:checkbox>
              </w:sdtPr>
              <w:sdtContent>
                <w:r w:rsidRPr="008C5CE6">
                  <w:rPr>
                    <w:rFonts w:ascii="Segoe UI Symbol" w:eastAsia="MS Gothic" w:hAnsi="Segoe UI Symbol" w:cs="Segoe UI Symbol"/>
                    <w:sz w:val="20"/>
                  </w:rPr>
                  <w:t>☐</w:t>
                </w:r>
              </w:sdtContent>
            </w:sdt>
            <w:r w:rsidRPr="008C5CE6">
              <w:rPr>
                <w:rFonts w:ascii="Avenir LT Std 55 Roman" w:hAnsi="Avenir LT Std 55 Roman"/>
                <w:sz w:val="20"/>
              </w:rPr>
              <w:t xml:space="preserve"> Ordering / Sales &amp; Marketing / Product Support</w:t>
            </w:r>
          </w:p>
        </w:tc>
      </w:tr>
    </w:tbl>
    <w:p w14:paraId="29FF8A5B" w14:textId="57F2FF76" w:rsidR="005E1EFD" w:rsidRPr="00165495" w:rsidRDefault="005E1EFD" w:rsidP="00B85E04">
      <w:pPr>
        <w:pStyle w:val="Heading2"/>
        <w:rPr>
          <w:sz w:val="12"/>
          <w:szCs w:val="12"/>
        </w:rPr>
      </w:pPr>
    </w:p>
    <w:p w14:paraId="5518E09C" w14:textId="06B20479" w:rsidR="00C576C9" w:rsidRDefault="00B85E04" w:rsidP="00B85E04">
      <w:pPr>
        <w:pStyle w:val="Heading2"/>
      </w:pPr>
      <w:r>
        <w:rPr>
          <w:noProof/>
          <w:sz w:val="18"/>
          <w:lang w:val="en-AU" w:eastAsia="en-AU"/>
        </w:rPr>
        <mc:AlternateContent>
          <mc:Choice Requires="wps">
            <w:drawing>
              <wp:anchor distT="0" distB="0" distL="114300" distR="114300" simplePos="0" relativeHeight="251663360" behindDoc="1" locked="0" layoutInCell="1" allowOverlap="1" wp14:anchorId="5202283A" wp14:editId="1ADA8462">
                <wp:simplePos x="0" y="0"/>
                <wp:positionH relativeFrom="column">
                  <wp:posOffset>-10160</wp:posOffset>
                </wp:positionH>
                <wp:positionV relativeFrom="paragraph">
                  <wp:posOffset>169707</wp:posOffset>
                </wp:positionV>
                <wp:extent cx="6772940" cy="542925"/>
                <wp:effectExtent l="0" t="0" r="27940" b="28575"/>
                <wp:wrapNone/>
                <wp:docPr id="4" name="Rectangle 4"/>
                <wp:cNvGraphicFramePr/>
                <a:graphic xmlns:a="http://schemas.openxmlformats.org/drawingml/2006/main">
                  <a:graphicData uri="http://schemas.microsoft.com/office/word/2010/wordprocessingShape">
                    <wps:wsp>
                      <wps:cNvSpPr/>
                      <wps:spPr>
                        <a:xfrm>
                          <a:off x="0" y="0"/>
                          <a:ext cx="6772940" cy="542925"/>
                        </a:xfrm>
                        <a:prstGeom prst="rect">
                          <a:avLst/>
                        </a:prstGeom>
                        <a:solidFill>
                          <a:srgbClr val="2D2926"/>
                        </a:solidFill>
                        <a:ln>
                          <a:solidFill>
                            <a:srgbClr val="BC0A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EF7BC" id="Rectangle 4" o:spid="_x0000_s1026" style="position:absolute;margin-left:-.8pt;margin-top:13.35pt;width:533.3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" fillcolor="#2d2926" strokecolor="#bc0a29" strokeweight="1pt"/>
            </w:pict>
          </mc:Fallback>
        </mc:AlternateContent>
      </w:r>
    </w:p>
    <w:p w14:paraId="366D9CAF" w14:textId="5DA3E884" w:rsidR="0071593F" w:rsidRPr="00526084" w:rsidRDefault="004D1F22" w:rsidP="004D1F22">
      <w:pPr>
        <w:pStyle w:val="NoSpacing"/>
        <w:jc w:val="center"/>
        <w:rPr>
          <w:rFonts w:ascii="Avenir LT Std 65 Medium" w:hAnsi="Avenir LT Std 65 Medium"/>
          <w:color w:val="FFFFFF" w:themeColor="background1"/>
          <w:sz w:val="24"/>
        </w:rPr>
      </w:pPr>
      <w:r w:rsidRPr="00526084">
        <w:rPr>
          <w:rFonts w:ascii="Avenir LT Std 65 Medium" w:hAnsi="Avenir LT Std 65 Medium"/>
          <w:color w:val="FFFFFF" w:themeColor="background1"/>
          <w:sz w:val="24"/>
        </w:rPr>
        <w:t>It is a safety requirement of Pinz training that all attendees wear</w:t>
      </w:r>
      <w:r w:rsidR="00615779" w:rsidRPr="00526084">
        <w:rPr>
          <w:rFonts w:ascii="Avenir LT Std 65 Medium" w:hAnsi="Avenir LT Std 65 Medium"/>
          <w:color w:val="FFFFFF" w:themeColor="background1"/>
          <w:sz w:val="24"/>
        </w:rPr>
        <w:t xml:space="preserve"> </w:t>
      </w:r>
      <w:r w:rsidR="00526084">
        <w:rPr>
          <w:rFonts w:ascii="Avenir LT Std 65 Medium" w:hAnsi="Avenir LT Std 65 Medium"/>
          <w:color w:val="FFFFFF" w:themeColor="background1"/>
          <w:sz w:val="24"/>
        </w:rPr>
        <w:br/>
      </w:r>
      <w:r w:rsidR="00615779" w:rsidRPr="00526084">
        <w:rPr>
          <w:rFonts w:ascii="Avenir LT Std 65 Medium" w:hAnsi="Avenir LT Std 65 Medium"/>
          <w:color w:val="FFFFFF" w:themeColor="background1"/>
          <w:sz w:val="24"/>
        </w:rPr>
        <w:t>factory</w:t>
      </w:r>
      <w:r w:rsidRPr="00526084">
        <w:rPr>
          <w:rFonts w:ascii="Avenir LT Std 65 Medium" w:hAnsi="Avenir LT Std 65 Medium"/>
          <w:color w:val="FFFFFF" w:themeColor="background1"/>
          <w:sz w:val="24"/>
        </w:rPr>
        <w:t xml:space="preserve"> appropriate enclosed footwear to all training sessions</w:t>
      </w:r>
    </w:p>
    <w:p w14:paraId="055AAEAC" w14:textId="77777777" w:rsidR="007C500D" w:rsidRPr="00DC23AD" w:rsidRDefault="007C500D" w:rsidP="007C500D">
      <w:pPr>
        <w:pStyle w:val="Title"/>
        <w:rPr>
          <w:sz w:val="44"/>
        </w:rPr>
      </w:pPr>
      <w:r>
        <w:rPr>
          <w:sz w:val="52"/>
        </w:rPr>
        <w:lastRenderedPageBreak/>
        <w:br/>
      </w:r>
      <w:r w:rsidRPr="00DC23AD">
        <w:rPr>
          <w:noProof/>
          <w:color w:val="2D2926"/>
          <w:sz w:val="32"/>
          <w:szCs w:val="40"/>
        </w:rPr>
        <w:drawing>
          <wp:anchor distT="0" distB="0" distL="114300" distR="114300" simplePos="0" relativeHeight="251666432" behindDoc="1" locked="0" layoutInCell="1" allowOverlap="1" wp14:anchorId="25C78DAE" wp14:editId="739318DD">
            <wp:simplePos x="0" y="0"/>
            <wp:positionH relativeFrom="margin">
              <wp:align>right</wp:align>
            </wp:positionH>
            <wp:positionV relativeFrom="paragraph">
              <wp:posOffset>-457200</wp:posOffset>
            </wp:positionV>
            <wp:extent cx="1800860" cy="180086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z_NEW-Drop-Sh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p>
    <w:p w14:paraId="7643A2B2" w14:textId="1F6C682D" w:rsidR="005E1EFD" w:rsidRPr="00DC23AD" w:rsidRDefault="007C500D" w:rsidP="007C500D">
      <w:pPr>
        <w:pStyle w:val="Title"/>
        <w:rPr>
          <w:rFonts w:ascii="Avenir LT Std 65 Medium" w:hAnsi="Avenir LT Std 65 Medium"/>
          <w:sz w:val="44"/>
        </w:rPr>
      </w:pPr>
      <w:r>
        <w:rPr>
          <w:rFonts w:ascii="Avenir LT Std 65 Medium" w:hAnsi="Avenir LT Std 65 Medium"/>
          <w:sz w:val="44"/>
        </w:rPr>
        <w:br/>
      </w:r>
      <w:r w:rsidR="005E1EFD" w:rsidRPr="00DC23AD">
        <w:rPr>
          <w:rFonts w:ascii="Avenir LT Std 65 Medium" w:hAnsi="Avenir LT Std 65 Medium"/>
          <w:sz w:val="44"/>
        </w:rPr>
        <w:t>Pinz 20</w:t>
      </w:r>
      <w:r w:rsidR="00A40506">
        <w:rPr>
          <w:rFonts w:ascii="Avenir LT Std 65 Medium" w:hAnsi="Avenir LT Std 65 Medium"/>
          <w:sz w:val="44"/>
        </w:rPr>
        <w:t>20</w:t>
      </w:r>
      <w:r w:rsidR="005E1EFD" w:rsidRPr="00DC23AD">
        <w:rPr>
          <w:rFonts w:ascii="Avenir LT Std 65 Medium" w:hAnsi="Avenir LT Std 65 Medium"/>
          <w:sz w:val="44"/>
        </w:rPr>
        <w:t xml:space="preserve"> Training Registration Form</w:t>
      </w:r>
    </w:p>
    <w:p w14:paraId="39EBC892" w14:textId="77777777" w:rsidR="001362AB" w:rsidRPr="001362AB" w:rsidRDefault="001362AB" w:rsidP="001362AB">
      <w:pPr>
        <w:rPr>
          <w:sz w:val="12"/>
        </w:rPr>
      </w:pPr>
    </w:p>
    <w:p w14:paraId="3F721FB0" w14:textId="4BCBE447" w:rsidR="00FC42C4" w:rsidRDefault="00FC42C4" w:rsidP="001362AB">
      <w:pPr>
        <w:rPr>
          <w:rFonts w:ascii="Avenir LT Std 65 Medium" w:hAnsi="Avenir LT Std 65 Medium"/>
          <w:sz w:val="32"/>
          <w:szCs w:val="32"/>
        </w:rPr>
      </w:pPr>
      <w:r w:rsidRPr="00DC23AD">
        <w:rPr>
          <w:rFonts w:ascii="Avenir LT Std 65 Medium" w:hAnsi="Avenir LT Std 65 Medium"/>
          <w:sz w:val="32"/>
          <w:szCs w:val="32"/>
        </w:rPr>
        <w:t xml:space="preserve">DAY </w:t>
      </w:r>
      <w:r>
        <w:rPr>
          <w:rFonts w:ascii="Avenir LT Std 65 Medium" w:hAnsi="Avenir LT Std 65 Medium"/>
          <w:sz w:val="32"/>
          <w:szCs w:val="32"/>
        </w:rPr>
        <w:t>1 DINNER</w:t>
      </w:r>
    </w:p>
    <w:p w14:paraId="60E2DDEC" w14:textId="01E81CE0" w:rsidR="001362AB" w:rsidRPr="00FC42C4" w:rsidRDefault="001362AB" w:rsidP="001362AB">
      <w:pPr>
        <w:rPr>
          <w:rFonts w:ascii="Avenir LT Std 55 Roman" w:hAnsi="Avenir LT Std 55 Roman"/>
        </w:rPr>
      </w:pPr>
      <w:r w:rsidRPr="00FC42C4">
        <w:rPr>
          <w:rFonts w:ascii="Avenir LT Std 55 Roman" w:hAnsi="Avenir LT Std 55 Roman"/>
        </w:rPr>
        <w:t xml:space="preserve">The fun part of Pinz Training occurs on Thursday evening! We are pleased to invite all Pinz Training attendees to join us for a casual dinner </w:t>
      </w:r>
      <w:r w:rsidR="00770079" w:rsidRPr="00FC42C4">
        <w:rPr>
          <w:rFonts w:ascii="Avenir LT Std 55 Roman" w:hAnsi="Avenir LT Std 55 Roman"/>
        </w:rPr>
        <w:t xml:space="preserve">and drinks </w:t>
      </w:r>
      <w:r w:rsidRPr="00FC42C4">
        <w:rPr>
          <w:rFonts w:ascii="Avenir LT Std 55 Roman" w:hAnsi="Avenir LT Std 55 Roman"/>
        </w:rPr>
        <w:t xml:space="preserve">on Thursday </w:t>
      </w:r>
      <w:r w:rsidR="00770079" w:rsidRPr="00FC42C4">
        <w:rPr>
          <w:rFonts w:ascii="Avenir LT Std 55 Roman" w:hAnsi="Avenir LT Std 55 Roman"/>
        </w:rPr>
        <w:t xml:space="preserve">evening, </w:t>
      </w:r>
      <w:r w:rsidRPr="00FC42C4">
        <w:rPr>
          <w:rFonts w:ascii="Avenir LT Std 55 Roman" w:hAnsi="Avenir LT Std 55 Roman"/>
        </w:rPr>
        <w:t xml:space="preserve">from 6.30pm onwards. Details will be confirmed closer to your training </w:t>
      </w:r>
      <w:proofErr w:type="gramStart"/>
      <w:r w:rsidRPr="00FC42C4">
        <w:rPr>
          <w:rFonts w:ascii="Avenir LT Std 55 Roman" w:hAnsi="Avenir LT Std 55 Roman"/>
        </w:rPr>
        <w:t>dates</w:t>
      </w:r>
      <w:proofErr w:type="gramEnd"/>
      <w:r w:rsidRPr="00FC42C4">
        <w:rPr>
          <w:rFonts w:ascii="Avenir LT Std 55 Roman" w:hAnsi="Avenir LT Std 55 Roman"/>
        </w:rPr>
        <w:t xml:space="preserve"> but this will be held locally, in the western suburbs of Adelaide. We hope you can join us for what is always an enjoyable night!</w:t>
      </w:r>
    </w:p>
    <w:p w14:paraId="7A6880F2" w14:textId="22EE9C8A" w:rsidR="001362AB" w:rsidRPr="00FC42C4" w:rsidRDefault="001362AB" w:rsidP="001362AB">
      <w:pPr>
        <w:rPr>
          <w:rFonts w:ascii="Avenir LT Std 55 Roman" w:hAnsi="Avenir LT Std 55 Roman"/>
        </w:rPr>
      </w:pPr>
      <w:r w:rsidRPr="00FC42C4">
        <w:rPr>
          <w:rFonts w:ascii="Avenir LT Std 55 Roman" w:hAnsi="Avenir LT Std 55 Roman"/>
        </w:rPr>
        <w:t xml:space="preserve">For catering purposes, please give an initial indication </w:t>
      </w:r>
      <w:r w:rsidR="00770079" w:rsidRPr="00FC42C4">
        <w:rPr>
          <w:rFonts w:ascii="Avenir LT Std 55 Roman" w:hAnsi="Avenir LT Std 55 Roman"/>
        </w:rPr>
        <w:t>below</w:t>
      </w:r>
      <w:r w:rsidRPr="00FC42C4">
        <w:rPr>
          <w:rFonts w:ascii="Avenir LT Std 55 Roman" w:hAnsi="Avenir LT Std 55 Roman"/>
        </w:rPr>
        <w:t xml:space="preserve"> if you </w:t>
      </w:r>
      <w:r w:rsidR="00770079" w:rsidRPr="00FC42C4">
        <w:rPr>
          <w:rFonts w:ascii="Avenir LT Std 55 Roman" w:hAnsi="Avenir LT Std 55 Roman"/>
        </w:rPr>
        <w:t>wish to</w:t>
      </w:r>
      <w:r w:rsidRPr="00FC42C4">
        <w:rPr>
          <w:rFonts w:ascii="Avenir LT Std 55 Roman" w:hAnsi="Avenir LT Std 55 Roman"/>
        </w:rPr>
        <w:t xml:space="preserve"> join us. Please be sure to complete page 1 with any dietary requirements or considerations you may have. </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1362AB" w:rsidRPr="001362AB" w14:paraId="4C54075B" w14:textId="77777777" w:rsidTr="00195690">
        <w:trPr>
          <w:trHeight w:val="478"/>
        </w:trPr>
        <w:tc>
          <w:tcPr>
            <w:tcW w:w="5387" w:type="dxa"/>
            <w:vAlign w:val="center"/>
          </w:tcPr>
          <w:p w14:paraId="1627B86E" w14:textId="77777777" w:rsidR="001362AB" w:rsidRPr="00FC42C4" w:rsidRDefault="00145B97" w:rsidP="0013375A">
            <w:pPr>
              <w:rPr>
                <w:rFonts w:ascii="Avenir LT Std 65 Medium" w:hAnsi="Avenir LT Std 65 Medium"/>
                <w:color w:val="BC0A29"/>
                <w:sz w:val="21"/>
                <w:szCs w:val="21"/>
              </w:rPr>
            </w:pPr>
            <w:sdt>
              <w:sdtPr>
                <w:rPr>
                  <w:rFonts w:ascii="Avenir LT Std 65 Medium" w:hAnsi="Avenir LT Std 65 Medium"/>
                  <w:color w:val="BC0A29"/>
                  <w:sz w:val="21"/>
                  <w:szCs w:val="21"/>
                </w:rPr>
                <w:id w:val="-155302841"/>
                <w14:checkbox>
                  <w14:checked w14:val="0"/>
                  <w14:checkedState w14:val="2612" w14:font="MS Gothic"/>
                  <w14:uncheckedState w14:val="2610" w14:font="MS Gothic"/>
                </w14:checkbox>
              </w:sdtPr>
              <w:sdtEndPr/>
              <w:sdtContent>
                <w:r w:rsidR="001362AB" w:rsidRPr="00FC42C4">
                  <w:rPr>
                    <w:rFonts w:ascii="Segoe UI Symbol" w:eastAsia="MS Gothic" w:hAnsi="Segoe UI Symbol" w:cs="Segoe UI Symbol"/>
                    <w:color w:val="BC0A29"/>
                    <w:sz w:val="21"/>
                    <w:szCs w:val="21"/>
                  </w:rPr>
                  <w:t>☐</w:t>
                </w:r>
              </w:sdtContent>
            </w:sdt>
            <w:r w:rsidR="001362AB" w:rsidRPr="00FC42C4">
              <w:rPr>
                <w:rFonts w:ascii="Avenir LT Std 65 Medium" w:hAnsi="Avenir LT Std 65 Medium"/>
                <w:color w:val="BC0A29"/>
                <w:sz w:val="21"/>
                <w:szCs w:val="21"/>
              </w:rPr>
              <w:t xml:space="preserve"> Yes! I would love to join Pinz for dinner</w:t>
            </w:r>
          </w:p>
        </w:tc>
        <w:tc>
          <w:tcPr>
            <w:tcW w:w="5245" w:type="dxa"/>
            <w:vAlign w:val="center"/>
          </w:tcPr>
          <w:p w14:paraId="0CDB18D3" w14:textId="77777777" w:rsidR="001362AB" w:rsidRPr="00FC42C4" w:rsidRDefault="00145B97" w:rsidP="0013375A">
            <w:pPr>
              <w:rPr>
                <w:rFonts w:ascii="Avenir LT Std 65 Medium" w:hAnsi="Avenir LT Std 65 Medium"/>
                <w:color w:val="BC0A29"/>
                <w:sz w:val="21"/>
                <w:szCs w:val="21"/>
              </w:rPr>
            </w:pPr>
            <w:sdt>
              <w:sdtPr>
                <w:rPr>
                  <w:rFonts w:ascii="Avenir LT Std 65 Medium" w:hAnsi="Avenir LT Std 65 Medium"/>
                  <w:color w:val="BC0A29"/>
                  <w:sz w:val="21"/>
                  <w:szCs w:val="21"/>
                </w:rPr>
                <w:id w:val="-1594703372"/>
                <w14:checkbox>
                  <w14:checked w14:val="0"/>
                  <w14:checkedState w14:val="2612" w14:font="MS Gothic"/>
                  <w14:uncheckedState w14:val="2610" w14:font="MS Gothic"/>
                </w14:checkbox>
              </w:sdtPr>
              <w:sdtEndPr/>
              <w:sdtContent>
                <w:r w:rsidR="001362AB" w:rsidRPr="00FC42C4">
                  <w:rPr>
                    <w:rFonts w:ascii="Segoe UI Symbol" w:eastAsia="MS Gothic" w:hAnsi="Segoe UI Symbol" w:cs="Segoe UI Symbol"/>
                    <w:color w:val="BC0A29"/>
                    <w:sz w:val="21"/>
                    <w:szCs w:val="21"/>
                  </w:rPr>
                  <w:t>☐</w:t>
                </w:r>
              </w:sdtContent>
            </w:sdt>
            <w:r w:rsidR="001362AB" w:rsidRPr="00FC42C4">
              <w:rPr>
                <w:rFonts w:ascii="Avenir LT Std 65 Medium" w:hAnsi="Avenir LT Std 65 Medium"/>
                <w:color w:val="BC0A29"/>
                <w:sz w:val="21"/>
                <w:szCs w:val="21"/>
              </w:rPr>
              <w:t xml:space="preserve"> Sorry, I can’t make it </w:t>
            </w:r>
            <w:r w:rsidR="00770079" w:rsidRPr="00FC42C4">
              <w:rPr>
                <w:rFonts w:ascii="Avenir LT Std 65 Medium" w:hAnsi="Avenir LT Std 65 Medium"/>
                <w:color w:val="BC0A29"/>
                <w:sz w:val="21"/>
                <w:szCs w:val="21"/>
              </w:rPr>
              <w:t xml:space="preserve">on </w:t>
            </w:r>
            <w:r w:rsidR="001362AB" w:rsidRPr="00FC42C4">
              <w:rPr>
                <w:rFonts w:ascii="Avenir LT Std 65 Medium" w:hAnsi="Avenir LT Std 65 Medium"/>
                <w:color w:val="BC0A29"/>
                <w:sz w:val="21"/>
                <w:szCs w:val="21"/>
              </w:rPr>
              <w:t>Thursday night</w:t>
            </w:r>
          </w:p>
        </w:tc>
      </w:tr>
    </w:tbl>
    <w:p w14:paraId="4EAB0A72" w14:textId="77777777" w:rsidR="00770079" w:rsidRPr="00FC42C4" w:rsidRDefault="00770079" w:rsidP="00770079">
      <w:pPr>
        <w:pStyle w:val="NoSpacing"/>
        <w:rPr>
          <w:sz w:val="40"/>
        </w:rPr>
      </w:pPr>
    </w:p>
    <w:p w14:paraId="12BC8FD5" w14:textId="41168C8E" w:rsidR="00EC5663" w:rsidRDefault="00FC42C4" w:rsidP="00EC5663">
      <w:pPr>
        <w:pStyle w:val="Heading1"/>
        <w:rPr>
          <w:color w:val="2D2926"/>
          <w:sz w:val="40"/>
        </w:rPr>
      </w:pPr>
      <w:r w:rsidRPr="00FC42C4">
        <w:rPr>
          <w:rFonts w:ascii="Avenir LT Std 65 Medium" w:hAnsi="Avenir LT Std 65 Medium"/>
          <w:color w:val="auto"/>
        </w:rPr>
        <w:t>INTERSTATE / REGIONAL GUESTS ONLY NEED COMPLETE BELOW</w:t>
      </w:r>
    </w:p>
    <w:p w14:paraId="191B0D50" w14:textId="7815EE39" w:rsidR="00FC42C4" w:rsidRPr="00FC42C4" w:rsidRDefault="00FC42C4" w:rsidP="00FC42C4">
      <w:pPr>
        <w:rPr>
          <w:sz w:val="4"/>
        </w:rPr>
      </w:pPr>
    </w:p>
    <w:tbl>
      <w:tblPr>
        <w:tblStyle w:val="TableGrid"/>
        <w:tblW w:w="0" w:type="auto"/>
        <w:tblLook w:val="04A0" w:firstRow="1" w:lastRow="0" w:firstColumn="1" w:lastColumn="0" w:noHBand="0" w:noVBand="1"/>
      </w:tblPr>
      <w:tblGrid>
        <w:gridCol w:w="3223"/>
        <w:gridCol w:w="3483"/>
        <w:gridCol w:w="3750"/>
      </w:tblGrid>
      <w:tr w:rsidR="00EC5663" w14:paraId="0B3FE605" w14:textId="77777777" w:rsidTr="00195690">
        <w:trPr>
          <w:trHeight w:val="440"/>
        </w:trPr>
        <w:tc>
          <w:tcPr>
            <w:tcW w:w="3256" w:type="dxa"/>
            <w:vAlign w:val="center"/>
          </w:tcPr>
          <w:p w14:paraId="66E69EBE" w14:textId="61D00246" w:rsidR="00EC5663" w:rsidRPr="00195690" w:rsidRDefault="00EC5663" w:rsidP="00806E47">
            <w:pPr>
              <w:rPr>
                <w:rFonts w:ascii="Avenir LT Std 65 Medium" w:hAnsi="Avenir LT Std 65 Medium"/>
              </w:rPr>
            </w:pPr>
            <w:r w:rsidRPr="00195690">
              <w:rPr>
                <w:rFonts w:ascii="Avenir LT Std 65 Medium" w:hAnsi="Avenir LT Std 65 Medium"/>
              </w:rPr>
              <w:t xml:space="preserve">Accommodation </w:t>
            </w:r>
            <w:r w:rsidR="00B560A4" w:rsidRPr="00195690">
              <w:rPr>
                <w:rFonts w:ascii="Avenir LT Std 65 Medium" w:hAnsi="Avenir LT Std 65 Medium"/>
              </w:rPr>
              <w:t>details*</w:t>
            </w:r>
          </w:p>
        </w:tc>
        <w:tc>
          <w:tcPr>
            <w:tcW w:w="7371" w:type="dxa"/>
            <w:gridSpan w:val="2"/>
            <w:vAlign w:val="center"/>
          </w:tcPr>
          <w:p w14:paraId="3864B9FD" w14:textId="77777777" w:rsidR="00EC5663" w:rsidRDefault="00EC5663" w:rsidP="00B560A4"/>
        </w:tc>
      </w:tr>
      <w:tr w:rsidR="00EC5663" w:rsidRPr="00806E47" w14:paraId="567CC4A8" w14:textId="77777777" w:rsidTr="00195690">
        <w:trPr>
          <w:trHeight w:val="440"/>
        </w:trPr>
        <w:tc>
          <w:tcPr>
            <w:tcW w:w="3256" w:type="dxa"/>
            <w:vAlign w:val="center"/>
          </w:tcPr>
          <w:p w14:paraId="2D680FC1" w14:textId="77777777" w:rsidR="00EC5663" w:rsidRPr="00195690" w:rsidRDefault="00EC5663" w:rsidP="009439A5">
            <w:pPr>
              <w:rPr>
                <w:rFonts w:ascii="Avenir LT Std 65 Medium" w:hAnsi="Avenir LT Std 65 Medium"/>
              </w:rPr>
            </w:pPr>
            <w:r w:rsidRPr="00195690">
              <w:rPr>
                <w:rFonts w:ascii="Avenir LT Std 65 Medium" w:hAnsi="Avenir LT Std 65 Medium"/>
              </w:rPr>
              <w:t>Incoming flight number</w:t>
            </w:r>
          </w:p>
        </w:tc>
        <w:tc>
          <w:tcPr>
            <w:tcW w:w="7371" w:type="dxa"/>
            <w:gridSpan w:val="2"/>
            <w:vAlign w:val="center"/>
          </w:tcPr>
          <w:p w14:paraId="0C3132F6" w14:textId="77777777" w:rsidR="00EC5663" w:rsidRPr="00806E47" w:rsidRDefault="00EC5663" w:rsidP="00B560A4">
            <w:pPr>
              <w:rPr>
                <w:rFonts w:ascii="InfoTextBold-Roman" w:hAnsi="InfoTextBold-Roman"/>
                <w:sz w:val="24"/>
              </w:rPr>
            </w:pPr>
          </w:p>
        </w:tc>
      </w:tr>
      <w:tr w:rsidR="00EC5663" w:rsidRPr="00806E47" w14:paraId="48AAAC62" w14:textId="77777777" w:rsidTr="00195690">
        <w:trPr>
          <w:trHeight w:val="440"/>
        </w:trPr>
        <w:tc>
          <w:tcPr>
            <w:tcW w:w="3256" w:type="dxa"/>
            <w:vAlign w:val="center"/>
          </w:tcPr>
          <w:p w14:paraId="0B915134" w14:textId="77777777" w:rsidR="00EC5663" w:rsidRPr="00195690" w:rsidRDefault="00EC5663" w:rsidP="009439A5">
            <w:pPr>
              <w:rPr>
                <w:rFonts w:ascii="Avenir LT Std 65 Medium" w:hAnsi="Avenir LT Std 65 Medium"/>
              </w:rPr>
            </w:pPr>
            <w:r w:rsidRPr="00195690">
              <w:rPr>
                <w:rFonts w:ascii="Avenir LT Std 65 Medium" w:hAnsi="Avenir LT Std 65 Medium"/>
              </w:rPr>
              <w:t>Scheduled arrival time</w:t>
            </w:r>
          </w:p>
        </w:tc>
        <w:tc>
          <w:tcPr>
            <w:tcW w:w="7371" w:type="dxa"/>
            <w:gridSpan w:val="2"/>
            <w:vAlign w:val="center"/>
          </w:tcPr>
          <w:p w14:paraId="60E4E825" w14:textId="77777777" w:rsidR="00EC5663" w:rsidRPr="00806E47" w:rsidRDefault="00EC5663" w:rsidP="00B560A4">
            <w:pPr>
              <w:rPr>
                <w:rFonts w:ascii="InfoTextBold-Roman" w:hAnsi="InfoTextBold-Roman"/>
                <w:sz w:val="24"/>
              </w:rPr>
            </w:pPr>
          </w:p>
        </w:tc>
      </w:tr>
      <w:tr w:rsidR="00EC5663" w:rsidRPr="00806E47" w14:paraId="23A71B93" w14:textId="77777777" w:rsidTr="00195690">
        <w:trPr>
          <w:trHeight w:val="440"/>
        </w:trPr>
        <w:tc>
          <w:tcPr>
            <w:tcW w:w="3256" w:type="dxa"/>
            <w:vAlign w:val="center"/>
          </w:tcPr>
          <w:p w14:paraId="56A3F661" w14:textId="77777777" w:rsidR="00EC5663" w:rsidRPr="00195690" w:rsidRDefault="00EC5663" w:rsidP="009439A5">
            <w:pPr>
              <w:rPr>
                <w:rFonts w:ascii="Avenir LT Std 65 Medium" w:hAnsi="Avenir LT Std 65 Medium"/>
              </w:rPr>
            </w:pPr>
            <w:r w:rsidRPr="00195690">
              <w:rPr>
                <w:rFonts w:ascii="Avenir LT Std 65 Medium" w:hAnsi="Avenir LT Std 65 Medium"/>
              </w:rPr>
              <w:t>Departing flight number</w:t>
            </w:r>
          </w:p>
        </w:tc>
        <w:tc>
          <w:tcPr>
            <w:tcW w:w="7371" w:type="dxa"/>
            <w:gridSpan w:val="2"/>
            <w:vAlign w:val="center"/>
          </w:tcPr>
          <w:p w14:paraId="6B2FCBB7" w14:textId="77777777" w:rsidR="00EC5663" w:rsidRPr="00806E47" w:rsidRDefault="00EC5663" w:rsidP="00B560A4">
            <w:pPr>
              <w:rPr>
                <w:rFonts w:ascii="InfoTextBold-Roman" w:hAnsi="InfoTextBold-Roman"/>
                <w:sz w:val="24"/>
              </w:rPr>
            </w:pPr>
          </w:p>
        </w:tc>
      </w:tr>
      <w:tr w:rsidR="00EC5663" w:rsidRPr="00806E47" w14:paraId="12B7726D" w14:textId="77777777" w:rsidTr="00195690">
        <w:trPr>
          <w:trHeight w:val="440"/>
        </w:trPr>
        <w:tc>
          <w:tcPr>
            <w:tcW w:w="3256" w:type="dxa"/>
            <w:tcBorders>
              <w:bottom w:val="single" w:sz="4" w:space="0" w:color="auto"/>
            </w:tcBorders>
            <w:vAlign w:val="center"/>
          </w:tcPr>
          <w:p w14:paraId="5CD9A60D" w14:textId="5B320F25" w:rsidR="00EC5663" w:rsidRPr="00195690" w:rsidRDefault="00EC5663" w:rsidP="009439A5">
            <w:pPr>
              <w:rPr>
                <w:rFonts w:ascii="Avenir LT Std 65 Medium" w:hAnsi="Avenir LT Std 65 Medium"/>
              </w:rPr>
            </w:pPr>
            <w:r w:rsidRPr="00195690">
              <w:rPr>
                <w:rFonts w:ascii="Avenir LT Std 65 Medium" w:hAnsi="Avenir LT Std 65 Medium"/>
              </w:rPr>
              <w:t>Schedule</w:t>
            </w:r>
            <w:r w:rsidR="006972FE" w:rsidRPr="00195690">
              <w:rPr>
                <w:rFonts w:ascii="Avenir LT Std 65 Medium" w:hAnsi="Avenir LT Std 65 Medium"/>
              </w:rPr>
              <w:t>d</w:t>
            </w:r>
            <w:r w:rsidRPr="00195690">
              <w:rPr>
                <w:rFonts w:ascii="Avenir LT Std 65 Medium" w:hAnsi="Avenir LT Std 65 Medium"/>
              </w:rPr>
              <w:t xml:space="preserve"> depart</w:t>
            </w:r>
            <w:r w:rsidR="006972FE" w:rsidRPr="00195690">
              <w:rPr>
                <w:rFonts w:ascii="Avenir LT Std 65 Medium" w:hAnsi="Avenir LT Std 65 Medium"/>
              </w:rPr>
              <w:t>ure</w:t>
            </w:r>
            <w:r w:rsidRPr="00195690">
              <w:rPr>
                <w:rFonts w:ascii="Avenir LT Std 65 Medium" w:hAnsi="Avenir LT Std 65 Medium"/>
              </w:rPr>
              <w:t xml:space="preserve"> time</w:t>
            </w:r>
          </w:p>
        </w:tc>
        <w:tc>
          <w:tcPr>
            <w:tcW w:w="7371" w:type="dxa"/>
            <w:gridSpan w:val="2"/>
            <w:tcBorders>
              <w:bottom w:val="single" w:sz="4" w:space="0" w:color="auto"/>
            </w:tcBorders>
            <w:vAlign w:val="center"/>
          </w:tcPr>
          <w:p w14:paraId="24C41DC9" w14:textId="77777777" w:rsidR="00EC5663" w:rsidRPr="00806E47" w:rsidRDefault="00EC5663" w:rsidP="00B560A4">
            <w:pPr>
              <w:rPr>
                <w:rFonts w:ascii="InfoTextBold-Roman" w:hAnsi="InfoTextBold-Roman"/>
                <w:sz w:val="24"/>
              </w:rPr>
            </w:pPr>
          </w:p>
        </w:tc>
      </w:tr>
      <w:tr w:rsidR="00806E47" w:rsidRPr="00806E47" w14:paraId="7543B921" w14:textId="77777777" w:rsidTr="00195690">
        <w:trPr>
          <w:trHeight w:val="404"/>
        </w:trPr>
        <w:tc>
          <w:tcPr>
            <w:tcW w:w="10627" w:type="dxa"/>
            <w:gridSpan w:val="3"/>
            <w:tcBorders>
              <w:bottom w:val="nil"/>
            </w:tcBorders>
            <w:vAlign w:val="center"/>
          </w:tcPr>
          <w:p w14:paraId="22AD813D" w14:textId="77777777" w:rsidR="00806E47" w:rsidRPr="00806E47" w:rsidRDefault="00806E47" w:rsidP="009439A5">
            <w:pPr>
              <w:rPr>
                <w:rFonts w:ascii="InfoTextBold-Roman" w:hAnsi="InfoTextBold-Roman"/>
                <w:sz w:val="24"/>
              </w:rPr>
            </w:pPr>
            <w:r w:rsidRPr="00195690">
              <w:rPr>
                <w:rFonts w:ascii="Avenir LT Std 65 Medium" w:hAnsi="Avenir LT Std 65 Medium"/>
              </w:rPr>
              <w:t xml:space="preserve">Do you require </w:t>
            </w:r>
            <w:r w:rsidR="00D7700B" w:rsidRPr="00195690">
              <w:rPr>
                <w:rFonts w:ascii="Avenir LT Std 65 Medium" w:hAnsi="Avenir LT Std 65 Medium"/>
              </w:rPr>
              <w:t xml:space="preserve">assistance with </w:t>
            </w:r>
            <w:proofErr w:type="gramStart"/>
            <w:r w:rsidRPr="00195690">
              <w:rPr>
                <w:rFonts w:ascii="Avenir LT Std 65 Medium" w:hAnsi="Avenir LT Std 65 Medium"/>
              </w:rPr>
              <w:t>transfers?</w:t>
            </w:r>
            <w:r w:rsidR="00B560A4" w:rsidRPr="00195690">
              <w:rPr>
                <w:rFonts w:ascii="Avenir LT Std 65 Medium" w:hAnsi="Avenir LT Std 65 Medium"/>
              </w:rPr>
              <w:t>*</w:t>
            </w:r>
            <w:proofErr w:type="gramEnd"/>
            <w:r w:rsidR="00B560A4" w:rsidRPr="00195690">
              <w:rPr>
                <w:rFonts w:ascii="Avenir LT Std 65 Medium" w:hAnsi="Avenir LT Std 65 Medium"/>
              </w:rPr>
              <w:t>*</w:t>
            </w:r>
            <w:r w:rsidRPr="00195690">
              <w:rPr>
                <w:rFonts w:ascii="Avenir LT Std 45 Book" w:hAnsi="Avenir LT Std 45 Book"/>
              </w:rPr>
              <w:t xml:space="preserve"> </w:t>
            </w:r>
            <w:r w:rsidRPr="00195690">
              <w:rPr>
                <w:rFonts w:ascii="Avenir LT Std 45 Book" w:hAnsi="Avenir LT Std 45 Book"/>
                <w:sz w:val="18"/>
              </w:rPr>
              <w:t>(</w:t>
            </w:r>
            <w:r w:rsidR="004D1F22" w:rsidRPr="00195690">
              <w:rPr>
                <w:rFonts w:ascii="Avenir LT Std 45 Book" w:hAnsi="Avenir LT Std 45 Book"/>
                <w:sz w:val="18"/>
              </w:rPr>
              <w:t>if yes, please select</w:t>
            </w:r>
            <w:r w:rsidRPr="00195690">
              <w:rPr>
                <w:rFonts w:ascii="Avenir LT Std 45 Book" w:hAnsi="Avenir LT Std 45 Book"/>
                <w:sz w:val="18"/>
              </w:rPr>
              <w:t>)</w:t>
            </w:r>
          </w:p>
        </w:tc>
      </w:tr>
      <w:tr w:rsidR="009439A5" w:rsidRPr="00806E47" w14:paraId="3267AAB2" w14:textId="77777777" w:rsidTr="00195690">
        <w:trPr>
          <w:trHeight w:val="608"/>
        </w:trPr>
        <w:tc>
          <w:tcPr>
            <w:tcW w:w="3256" w:type="dxa"/>
            <w:tcBorders>
              <w:top w:val="nil"/>
              <w:right w:val="nil"/>
            </w:tcBorders>
            <w:vAlign w:val="center"/>
          </w:tcPr>
          <w:p w14:paraId="42221B21" w14:textId="77777777" w:rsidR="009439A5" w:rsidRPr="00195690" w:rsidRDefault="00145B97" w:rsidP="009439A5">
            <w:pPr>
              <w:rPr>
                <w:rFonts w:ascii="Avenir LT Std 55 Roman" w:hAnsi="Avenir LT Std 55 Roman"/>
                <w:sz w:val="20"/>
              </w:rPr>
            </w:pPr>
            <w:sdt>
              <w:sdtPr>
                <w:rPr>
                  <w:rFonts w:ascii="Avenir LT Std 55 Roman" w:hAnsi="Avenir LT Std 55 Roman"/>
                  <w:sz w:val="20"/>
                </w:rPr>
                <w:id w:val="2117009181"/>
                <w14:checkbox>
                  <w14:checked w14:val="0"/>
                  <w14:checkedState w14:val="2612" w14:font="MS Gothic"/>
                  <w14:uncheckedState w14:val="2610" w14:font="MS Gothic"/>
                </w14:checkbox>
              </w:sdtPr>
              <w:sdtEndPr/>
              <w:sdtContent>
                <w:r w:rsidR="00773DC9" w:rsidRPr="00195690">
                  <w:rPr>
                    <w:rFonts w:ascii="Segoe UI Symbol" w:eastAsia="MS Gothic" w:hAnsi="Segoe UI Symbol" w:cs="Segoe UI Symbol"/>
                    <w:sz w:val="20"/>
                  </w:rPr>
                  <w:t>☐</w:t>
                </w:r>
              </w:sdtContent>
            </w:sdt>
            <w:r w:rsidR="009439A5" w:rsidRPr="00195690">
              <w:rPr>
                <w:rFonts w:ascii="Avenir LT Std 55 Roman" w:hAnsi="Avenir LT Std 55 Roman"/>
                <w:sz w:val="20"/>
              </w:rPr>
              <w:t xml:space="preserve"> From airport</w:t>
            </w:r>
            <w:r w:rsidR="00FE3697" w:rsidRPr="00195690">
              <w:rPr>
                <w:rFonts w:ascii="Avenir LT Std 55 Roman" w:hAnsi="Avenir LT Std 55 Roman"/>
                <w:sz w:val="20"/>
              </w:rPr>
              <w:t xml:space="preserve"> on arrival</w:t>
            </w:r>
          </w:p>
        </w:tc>
        <w:tc>
          <w:tcPr>
            <w:tcW w:w="3543" w:type="dxa"/>
            <w:tcBorders>
              <w:top w:val="nil"/>
              <w:left w:val="nil"/>
              <w:right w:val="nil"/>
            </w:tcBorders>
            <w:vAlign w:val="center"/>
          </w:tcPr>
          <w:p w14:paraId="31778972" w14:textId="77777777" w:rsidR="009439A5" w:rsidRPr="00195690" w:rsidRDefault="00145B97" w:rsidP="009439A5">
            <w:pPr>
              <w:rPr>
                <w:rFonts w:ascii="Avenir LT Std 55 Roman" w:hAnsi="Avenir LT Std 55 Roman"/>
                <w:sz w:val="20"/>
              </w:rPr>
            </w:pPr>
            <w:sdt>
              <w:sdtPr>
                <w:rPr>
                  <w:rFonts w:ascii="Avenir LT Std 55 Roman" w:hAnsi="Avenir LT Std 55 Roman"/>
                  <w:sz w:val="20"/>
                </w:rPr>
                <w:id w:val="1475183490"/>
                <w14:checkbox>
                  <w14:checked w14:val="0"/>
                  <w14:checkedState w14:val="2612" w14:font="MS Gothic"/>
                  <w14:uncheckedState w14:val="2610" w14:font="MS Gothic"/>
                </w14:checkbox>
              </w:sdtPr>
              <w:sdtEndPr/>
              <w:sdtContent>
                <w:r w:rsidR="00773DC9" w:rsidRPr="00195690">
                  <w:rPr>
                    <w:rFonts w:ascii="Segoe UI Symbol" w:eastAsia="MS Gothic" w:hAnsi="Segoe UI Symbol" w:cs="Segoe UI Symbol"/>
                    <w:sz w:val="20"/>
                  </w:rPr>
                  <w:t>☐</w:t>
                </w:r>
              </w:sdtContent>
            </w:sdt>
            <w:r w:rsidR="009439A5" w:rsidRPr="00195690">
              <w:rPr>
                <w:rFonts w:ascii="Avenir LT Std 55 Roman" w:hAnsi="Avenir LT Std 55 Roman"/>
                <w:sz w:val="20"/>
              </w:rPr>
              <w:t xml:space="preserve"> Return to airport</w:t>
            </w:r>
            <w:r w:rsidR="00FE3697" w:rsidRPr="00195690">
              <w:rPr>
                <w:rFonts w:ascii="Avenir LT Std 55 Roman" w:hAnsi="Avenir LT Std 55 Roman"/>
                <w:sz w:val="20"/>
              </w:rPr>
              <w:t xml:space="preserve"> on departure</w:t>
            </w:r>
          </w:p>
        </w:tc>
        <w:tc>
          <w:tcPr>
            <w:tcW w:w="3828" w:type="dxa"/>
            <w:tcBorders>
              <w:top w:val="nil"/>
              <w:left w:val="nil"/>
            </w:tcBorders>
            <w:vAlign w:val="center"/>
          </w:tcPr>
          <w:p w14:paraId="51E0A6B1" w14:textId="77777777" w:rsidR="009439A5" w:rsidRPr="00195690" w:rsidRDefault="00145B97" w:rsidP="009439A5">
            <w:pPr>
              <w:rPr>
                <w:rFonts w:ascii="Avenir LT Std 55 Roman" w:hAnsi="Avenir LT Std 55 Roman"/>
                <w:sz w:val="20"/>
              </w:rPr>
            </w:pPr>
            <w:sdt>
              <w:sdtPr>
                <w:rPr>
                  <w:rFonts w:ascii="Avenir LT Std 55 Roman" w:hAnsi="Avenir LT Std 55 Roman"/>
                  <w:sz w:val="20"/>
                </w:rPr>
                <w:id w:val="-1763830415"/>
                <w14:checkbox>
                  <w14:checked w14:val="0"/>
                  <w14:checkedState w14:val="2612" w14:font="MS Gothic"/>
                  <w14:uncheckedState w14:val="2610" w14:font="MS Gothic"/>
                </w14:checkbox>
              </w:sdtPr>
              <w:sdtEndPr/>
              <w:sdtContent>
                <w:r w:rsidR="001362AB" w:rsidRPr="00195690">
                  <w:rPr>
                    <w:rFonts w:ascii="Segoe UI Symbol" w:eastAsia="MS Gothic" w:hAnsi="Segoe UI Symbol" w:cs="Segoe UI Symbol"/>
                    <w:sz w:val="20"/>
                  </w:rPr>
                  <w:t>☐</w:t>
                </w:r>
              </w:sdtContent>
            </w:sdt>
            <w:r w:rsidR="009439A5" w:rsidRPr="00195690">
              <w:rPr>
                <w:rFonts w:ascii="Avenir LT Std 55 Roman" w:hAnsi="Avenir LT Std 55 Roman"/>
                <w:sz w:val="20"/>
              </w:rPr>
              <w:t xml:space="preserve"> To / From Pinz </w:t>
            </w:r>
            <w:r w:rsidR="00FE3697" w:rsidRPr="00195690">
              <w:rPr>
                <w:rFonts w:ascii="Avenir LT Std 55 Roman" w:hAnsi="Avenir LT Std 55 Roman"/>
                <w:sz w:val="20"/>
              </w:rPr>
              <w:t>daily</w:t>
            </w:r>
          </w:p>
        </w:tc>
      </w:tr>
    </w:tbl>
    <w:p w14:paraId="4E0C32B3" w14:textId="432165F1" w:rsidR="00EC5663" w:rsidRDefault="00EC5663" w:rsidP="001362AB">
      <w:pPr>
        <w:pStyle w:val="NoSpacing"/>
      </w:pPr>
    </w:p>
    <w:p w14:paraId="4501D42B" w14:textId="7D1973F3" w:rsidR="00B560A4" w:rsidRPr="00295065" w:rsidRDefault="00B560A4" w:rsidP="00EC5663">
      <w:pPr>
        <w:rPr>
          <w:rFonts w:ascii="Avenir LT Std 45 Book" w:hAnsi="Avenir LT Std 45 Book"/>
          <w:sz w:val="20"/>
        </w:rPr>
      </w:pPr>
      <w:r w:rsidRPr="00295065">
        <w:rPr>
          <w:rFonts w:ascii="Avenir LT Std 45 Book" w:hAnsi="Avenir LT Std 45 Book"/>
          <w:sz w:val="20"/>
        </w:rPr>
        <w:t>*Pinz recommends our regional and interstate guests stay at The Lakes Resort Hotel.</w:t>
      </w:r>
    </w:p>
    <w:p w14:paraId="723558F9" w14:textId="1B994615" w:rsidR="00B560A4" w:rsidRPr="00295065" w:rsidRDefault="00B560A4" w:rsidP="00EC5663">
      <w:pPr>
        <w:rPr>
          <w:rFonts w:ascii="Avenir LT Std 45 Book" w:hAnsi="Avenir LT Std 45 Book"/>
          <w:sz w:val="20"/>
        </w:rPr>
      </w:pPr>
      <w:r w:rsidRPr="00295065">
        <w:rPr>
          <w:rFonts w:ascii="Avenir LT Std 45 Book" w:hAnsi="Avenir LT Std 45 Book"/>
          <w:sz w:val="20"/>
        </w:rPr>
        <w:t>When booking your accommodation at The Lakes, please be sure to mention you are visiting with Pinz to secure a discounted corporate rate.</w:t>
      </w:r>
    </w:p>
    <w:p w14:paraId="03A3431E" w14:textId="77777777" w:rsidR="00B560A4" w:rsidRPr="00295065" w:rsidRDefault="00B560A4" w:rsidP="00EC5663">
      <w:pPr>
        <w:rPr>
          <w:rFonts w:ascii="Avenir LT Std 45 Book" w:hAnsi="Avenir LT Std 45 Book"/>
          <w:sz w:val="20"/>
        </w:rPr>
      </w:pPr>
      <w:r w:rsidRPr="00295065">
        <w:rPr>
          <w:rFonts w:ascii="Avenir LT Std 45 Book" w:hAnsi="Avenir LT Std 45 Book"/>
          <w:sz w:val="20"/>
        </w:rPr>
        <w:t>The Lakes Resort Hotel is conveniently located only 5 minutes (&lt;3kms) from Pinz Hendon premises, 20 minutes (12kms) from Adelaide Airport, and &lt;15kms from the CBD.</w:t>
      </w:r>
    </w:p>
    <w:p w14:paraId="295296B7" w14:textId="77777777" w:rsidR="00B560A4" w:rsidRPr="00295065" w:rsidRDefault="00B560A4" w:rsidP="00EC5663">
      <w:pPr>
        <w:rPr>
          <w:rFonts w:ascii="Avenir LT Std 45 Book" w:hAnsi="Avenir LT Std 45 Book"/>
          <w:sz w:val="20"/>
        </w:rPr>
      </w:pPr>
      <w:r w:rsidRPr="00295065">
        <w:rPr>
          <w:rFonts w:ascii="Avenir LT Std 45 Book" w:hAnsi="Avenir LT Std 45 Book"/>
          <w:sz w:val="20"/>
        </w:rPr>
        <w:t>**For those guests who choose to stay at The Lakes, Pinz are happy to arrange for your airport and daily transfers. Please advise your flight information above so we can arrange a car to meet you.</w:t>
      </w:r>
    </w:p>
    <w:p w14:paraId="606CA286" w14:textId="77777777" w:rsidR="001362AB" w:rsidRPr="00295065" w:rsidRDefault="00B560A4" w:rsidP="00B560A4">
      <w:pPr>
        <w:jc w:val="center"/>
        <w:rPr>
          <w:rStyle w:val="Hyperlink"/>
          <w:rFonts w:ascii="Avenir LT Std 65 Medium" w:hAnsi="Avenir LT Std 65 Medium"/>
          <w:color w:val="BC0A29"/>
        </w:rPr>
      </w:pPr>
      <w:r w:rsidRPr="00295065">
        <w:rPr>
          <w:rFonts w:ascii="Avenir LT Std 65 Medium" w:hAnsi="Avenir LT Std 65 Medium"/>
        </w:rPr>
        <w:t xml:space="preserve">For more information, visit </w:t>
      </w:r>
      <w:hyperlink r:id="rId11" w:history="1">
        <w:r w:rsidRPr="00295065">
          <w:rPr>
            <w:rStyle w:val="Hyperlink"/>
            <w:rFonts w:ascii="Avenir LT Std 65 Medium" w:hAnsi="Avenir LT Std 65 Medium"/>
            <w:color w:val="BC0A29"/>
          </w:rPr>
          <w:t>www.lakesresorthotel.com.au</w:t>
        </w:r>
      </w:hyperlink>
    </w:p>
    <w:p w14:paraId="42A3E9C9" w14:textId="77777777" w:rsidR="00EA478C" w:rsidRPr="00295065" w:rsidRDefault="00B560A4" w:rsidP="00B560A4">
      <w:pPr>
        <w:jc w:val="center"/>
        <w:rPr>
          <w:rFonts w:ascii="Avenir LT Std 65 Medium" w:hAnsi="Avenir LT Std 65 Medium"/>
          <w:color w:val="BC0A29"/>
        </w:rPr>
      </w:pPr>
      <w:r w:rsidRPr="00295065">
        <w:rPr>
          <w:rFonts w:ascii="Avenir LT Std 65 Medium" w:hAnsi="Avenir LT Std 65 Medium"/>
        </w:rPr>
        <w:t xml:space="preserve">For bookings, phone: </w:t>
      </w:r>
      <w:r w:rsidRPr="00295065">
        <w:rPr>
          <w:rFonts w:ascii="Avenir LT Std 65 Medium" w:hAnsi="Avenir LT Std 65 Medium"/>
          <w:color w:val="BC0A29"/>
        </w:rPr>
        <w:t xml:space="preserve">08 8356 4444 </w:t>
      </w:r>
      <w:r w:rsidRPr="00295065">
        <w:rPr>
          <w:rFonts w:ascii="Avenir LT Std 65 Medium" w:hAnsi="Avenir LT Std 65 Medium"/>
        </w:rPr>
        <w:t xml:space="preserve">or email: </w:t>
      </w:r>
      <w:hyperlink r:id="rId12" w:history="1">
        <w:r w:rsidRPr="00295065">
          <w:rPr>
            <w:rStyle w:val="Hyperlink"/>
            <w:rFonts w:ascii="Avenir LT Std 65 Medium" w:hAnsi="Avenir LT Std 65 Medium"/>
            <w:color w:val="BC0A29"/>
          </w:rPr>
          <w:t>reception@lakesresorthotel.com.au</w:t>
        </w:r>
      </w:hyperlink>
      <w:r w:rsidRPr="00295065">
        <w:rPr>
          <w:rFonts w:ascii="Avenir LT Std 65 Medium" w:hAnsi="Avenir LT Std 65 Medium"/>
          <w:color w:val="BC0A29"/>
        </w:rPr>
        <w:t xml:space="preserve"> </w:t>
      </w:r>
    </w:p>
    <w:sectPr w:rsidR="00EA478C" w:rsidRPr="00295065" w:rsidSect="00145B9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foTextRegular-Roman">
    <w:panose1 w:val="02000506050000020004"/>
    <w:charset w:val="00"/>
    <w:family w:val="auto"/>
    <w:pitch w:val="variable"/>
    <w:sig w:usb0="800000AF" w:usb1="4000004A" w:usb2="00000000" w:usb3="00000000" w:csb0="00000001" w:csb1="00000000"/>
  </w:font>
  <w:font w:name="InfoTextBold-Roman">
    <w:panose1 w:val="02000506030000020004"/>
    <w:charset w:val="00"/>
    <w:family w:val="auto"/>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00AD9"/>
    <w:multiLevelType w:val="hybridMultilevel"/>
    <w:tmpl w:val="9648CFFC"/>
    <w:lvl w:ilvl="0" w:tplc="1910EE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63"/>
    <w:rsid w:val="000D1E84"/>
    <w:rsid w:val="000D420E"/>
    <w:rsid w:val="000D7920"/>
    <w:rsid w:val="001069ED"/>
    <w:rsid w:val="001362AB"/>
    <w:rsid w:val="00145B97"/>
    <w:rsid w:val="001619EF"/>
    <w:rsid w:val="00165495"/>
    <w:rsid w:val="00181F51"/>
    <w:rsid w:val="00195690"/>
    <w:rsid w:val="001C5E31"/>
    <w:rsid w:val="00295065"/>
    <w:rsid w:val="002B13AD"/>
    <w:rsid w:val="003B5B67"/>
    <w:rsid w:val="004303A8"/>
    <w:rsid w:val="004D1F22"/>
    <w:rsid w:val="00526084"/>
    <w:rsid w:val="005A1584"/>
    <w:rsid w:val="005C1E51"/>
    <w:rsid w:val="005E1EFD"/>
    <w:rsid w:val="00615779"/>
    <w:rsid w:val="006972FE"/>
    <w:rsid w:val="0071593F"/>
    <w:rsid w:val="007208B0"/>
    <w:rsid w:val="007410A2"/>
    <w:rsid w:val="00770079"/>
    <w:rsid w:val="00773DC9"/>
    <w:rsid w:val="007743E9"/>
    <w:rsid w:val="007838DE"/>
    <w:rsid w:val="007C500D"/>
    <w:rsid w:val="007D4733"/>
    <w:rsid w:val="00806E47"/>
    <w:rsid w:val="00841624"/>
    <w:rsid w:val="0087450B"/>
    <w:rsid w:val="00890424"/>
    <w:rsid w:val="008B155F"/>
    <w:rsid w:val="008C5CE6"/>
    <w:rsid w:val="009065F3"/>
    <w:rsid w:val="00942444"/>
    <w:rsid w:val="009439A5"/>
    <w:rsid w:val="00993D06"/>
    <w:rsid w:val="009F16F1"/>
    <w:rsid w:val="00A37178"/>
    <w:rsid w:val="00A40506"/>
    <w:rsid w:val="00A42580"/>
    <w:rsid w:val="00A8435F"/>
    <w:rsid w:val="00A86BBD"/>
    <w:rsid w:val="00AB204C"/>
    <w:rsid w:val="00AF2A18"/>
    <w:rsid w:val="00B560A4"/>
    <w:rsid w:val="00B85E04"/>
    <w:rsid w:val="00BB61ED"/>
    <w:rsid w:val="00C040FC"/>
    <w:rsid w:val="00C1571D"/>
    <w:rsid w:val="00C576C9"/>
    <w:rsid w:val="00D35287"/>
    <w:rsid w:val="00D63E39"/>
    <w:rsid w:val="00D7700B"/>
    <w:rsid w:val="00D90001"/>
    <w:rsid w:val="00DC23AD"/>
    <w:rsid w:val="00DD10D6"/>
    <w:rsid w:val="00E955AF"/>
    <w:rsid w:val="00EA478C"/>
    <w:rsid w:val="00EC5663"/>
    <w:rsid w:val="00F56447"/>
    <w:rsid w:val="00FA3EDD"/>
    <w:rsid w:val="00FC42C4"/>
    <w:rsid w:val="00FE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862E"/>
  <w15:chartTrackingRefBased/>
  <w15:docId w15:val="{44974B56-15A4-4408-AD17-510B96D4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63"/>
    <w:rPr>
      <w:rFonts w:ascii="InfoTextRegular-Roman" w:hAnsi="InfoTextRegular-Roman"/>
    </w:rPr>
  </w:style>
  <w:style w:type="paragraph" w:styleId="Heading1">
    <w:name w:val="heading 1"/>
    <w:basedOn w:val="Normal"/>
    <w:next w:val="Normal"/>
    <w:link w:val="Heading1Char"/>
    <w:uiPriority w:val="9"/>
    <w:qFormat/>
    <w:rsid w:val="00EC5663"/>
    <w:pPr>
      <w:keepNext/>
      <w:keepLines/>
      <w:spacing w:before="240" w:after="0"/>
      <w:outlineLvl w:val="0"/>
    </w:pPr>
    <w:rPr>
      <w:rFonts w:ascii="InfoTextBold-Roman" w:eastAsiaTheme="majorEastAsia" w:hAnsi="InfoTextBold-Roman" w:cstheme="majorBidi"/>
      <w:color w:val="BC0A29"/>
      <w:sz w:val="32"/>
      <w:szCs w:val="32"/>
    </w:rPr>
  </w:style>
  <w:style w:type="paragraph" w:styleId="Heading2">
    <w:name w:val="heading 2"/>
    <w:basedOn w:val="Normal"/>
    <w:next w:val="Normal"/>
    <w:link w:val="Heading2Char"/>
    <w:uiPriority w:val="9"/>
    <w:unhideWhenUsed/>
    <w:qFormat/>
    <w:rsid w:val="00EC5663"/>
    <w:pPr>
      <w:keepNext/>
      <w:keepLines/>
      <w:spacing w:before="40" w:after="0"/>
      <w:outlineLvl w:val="1"/>
    </w:pPr>
    <w:rPr>
      <w:rFonts w:ascii="InfoTextBold-Roman" w:eastAsiaTheme="majorEastAsia" w:hAnsi="InfoTextBold-Roman" w:cstheme="majorBidi"/>
      <w:color w:val="BC0A29"/>
      <w:sz w:val="26"/>
      <w:szCs w:val="26"/>
    </w:rPr>
  </w:style>
  <w:style w:type="paragraph" w:styleId="Heading3">
    <w:name w:val="heading 3"/>
    <w:basedOn w:val="Normal"/>
    <w:next w:val="Normal"/>
    <w:link w:val="Heading3Char"/>
    <w:uiPriority w:val="9"/>
    <w:unhideWhenUsed/>
    <w:qFormat/>
    <w:rsid w:val="00EC5663"/>
    <w:pPr>
      <w:keepNext/>
      <w:keepLines/>
      <w:spacing w:before="40" w:after="0"/>
      <w:outlineLvl w:val="2"/>
    </w:pPr>
    <w:rPr>
      <w:rFonts w:ascii="InfoTextBold-Roman" w:eastAsiaTheme="majorEastAsia" w:hAnsi="InfoTextBold-Roman" w:cstheme="majorBidi"/>
      <w:color w:val="BC0A29"/>
      <w:sz w:val="24"/>
      <w:szCs w:val="24"/>
    </w:rPr>
  </w:style>
  <w:style w:type="paragraph" w:styleId="Heading4">
    <w:name w:val="heading 4"/>
    <w:basedOn w:val="Normal"/>
    <w:next w:val="Normal"/>
    <w:link w:val="Heading4Char"/>
    <w:uiPriority w:val="9"/>
    <w:semiHidden/>
    <w:unhideWhenUsed/>
    <w:qFormat/>
    <w:rsid w:val="00EC5663"/>
    <w:pPr>
      <w:keepNext/>
      <w:keepLines/>
      <w:spacing w:before="40" w:after="0"/>
      <w:outlineLvl w:val="3"/>
    </w:pPr>
    <w:rPr>
      <w:rFonts w:ascii="InfoTextBold-Roman" w:eastAsiaTheme="majorEastAsia" w:hAnsi="InfoTextBold-Roman" w:cstheme="majorBidi"/>
      <w:i/>
      <w:iCs/>
      <w:color w:val="BC0A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nz">
    <w:name w:val="Pinz"/>
    <w:basedOn w:val="Normal"/>
    <w:link w:val="PinzChar"/>
    <w:qFormat/>
    <w:rsid w:val="00EC5663"/>
  </w:style>
  <w:style w:type="character" w:customStyle="1" w:styleId="PinzChar">
    <w:name w:val="Pinz Char"/>
    <w:basedOn w:val="DefaultParagraphFont"/>
    <w:link w:val="Pinz"/>
    <w:rsid w:val="00EC5663"/>
    <w:rPr>
      <w:rFonts w:ascii="InfoTextRegular-Roman" w:hAnsi="InfoTextRegular-Roman"/>
    </w:rPr>
  </w:style>
  <w:style w:type="character" w:customStyle="1" w:styleId="Heading1Char">
    <w:name w:val="Heading 1 Char"/>
    <w:basedOn w:val="DefaultParagraphFont"/>
    <w:link w:val="Heading1"/>
    <w:uiPriority w:val="9"/>
    <w:rsid w:val="00EC5663"/>
    <w:rPr>
      <w:rFonts w:ascii="InfoTextBold-Roman" w:eastAsiaTheme="majorEastAsia" w:hAnsi="InfoTextBold-Roman" w:cstheme="majorBidi"/>
      <w:color w:val="BC0A29"/>
      <w:sz w:val="32"/>
      <w:szCs w:val="32"/>
    </w:rPr>
  </w:style>
  <w:style w:type="character" w:customStyle="1" w:styleId="Heading2Char">
    <w:name w:val="Heading 2 Char"/>
    <w:basedOn w:val="DefaultParagraphFont"/>
    <w:link w:val="Heading2"/>
    <w:uiPriority w:val="9"/>
    <w:rsid w:val="00EC5663"/>
    <w:rPr>
      <w:rFonts w:ascii="InfoTextBold-Roman" w:eastAsiaTheme="majorEastAsia" w:hAnsi="InfoTextBold-Roman" w:cstheme="majorBidi"/>
      <w:color w:val="BC0A29"/>
      <w:sz w:val="26"/>
      <w:szCs w:val="26"/>
    </w:rPr>
  </w:style>
  <w:style w:type="character" w:customStyle="1" w:styleId="Heading3Char">
    <w:name w:val="Heading 3 Char"/>
    <w:basedOn w:val="DefaultParagraphFont"/>
    <w:link w:val="Heading3"/>
    <w:uiPriority w:val="9"/>
    <w:rsid w:val="00EC5663"/>
    <w:rPr>
      <w:rFonts w:ascii="InfoTextBold-Roman" w:eastAsiaTheme="majorEastAsia" w:hAnsi="InfoTextBold-Roman" w:cstheme="majorBidi"/>
      <w:color w:val="BC0A29"/>
      <w:sz w:val="24"/>
      <w:szCs w:val="24"/>
    </w:rPr>
  </w:style>
  <w:style w:type="character" w:customStyle="1" w:styleId="Heading4Char">
    <w:name w:val="Heading 4 Char"/>
    <w:basedOn w:val="DefaultParagraphFont"/>
    <w:link w:val="Heading4"/>
    <w:uiPriority w:val="9"/>
    <w:semiHidden/>
    <w:rsid w:val="00EC5663"/>
    <w:rPr>
      <w:rFonts w:ascii="InfoTextBold-Roman" w:eastAsiaTheme="majorEastAsia" w:hAnsi="InfoTextBold-Roman" w:cstheme="majorBidi"/>
      <w:i/>
      <w:iCs/>
      <w:color w:val="BC0A29"/>
    </w:rPr>
  </w:style>
  <w:style w:type="paragraph" w:styleId="Title">
    <w:name w:val="Title"/>
    <w:basedOn w:val="Normal"/>
    <w:next w:val="Normal"/>
    <w:link w:val="TitleChar"/>
    <w:uiPriority w:val="10"/>
    <w:qFormat/>
    <w:rsid w:val="00EC5663"/>
    <w:pPr>
      <w:spacing w:after="0" w:line="240" w:lineRule="auto"/>
      <w:contextualSpacing/>
    </w:pPr>
    <w:rPr>
      <w:rFonts w:ascii="InfoTextBold-Roman" w:eastAsiaTheme="majorEastAsia" w:hAnsi="InfoTextBold-Roman" w:cstheme="majorBidi"/>
      <w:color w:val="BC0A29"/>
      <w:spacing w:val="-10"/>
      <w:kern w:val="28"/>
      <w:sz w:val="56"/>
      <w:szCs w:val="56"/>
    </w:rPr>
  </w:style>
  <w:style w:type="character" w:customStyle="1" w:styleId="TitleChar">
    <w:name w:val="Title Char"/>
    <w:basedOn w:val="DefaultParagraphFont"/>
    <w:link w:val="Title"/>
    <w:uiPriority w:val="10"/>
    <w:rsid w:val="00EC5663"/>
    <w:rPr>
      <w:rFonts w:ascii="InfoTextBold-Roman" w:eastAsiaTheme="majorEastAsia" w:hAnsi="InfoTextBold-Roman" w:cstheme="majorBidi"/>
      <w:color w:val="BC0A29"/>
      <w:spacing w:val="-10"/>
      <w:kern w:val="28"/>
      <w:sz w:val="56"/>
      <w:szCs w:val="56"/>
    </w:rPr>
  </w:style>
  <w:style w:type="paragraph" w:styleId="Subtitle">
    <w:name w:val="Subtitle"/>
    <w:basedOn w:val="Normal"/>
    <w:next w:val="Normal"/>
    <w:link w:val="SubtitleChar"/>
    <w:uiPriority w:val="11"/>
    <w:qFormat/>
    <w:rsid w:val="00EC5663"/>
    <w:pPr>
      <w:numPr>
        <w:ilvl w:val="1"/>
      </w:numPr>
    </w:pPr>
    <w:rPr>
      <w:rFonts w:ascii="InfoTextBold-Roman" w:eastAsiaTheme="minorEastAsia" w:hAnsi="InfoTextBold-Roman"/>
      <w:color w:val="5A5A5A" w:themeColor="text1" w:themeTint="A5"/>
      <w:spacing w:val="15"/>
    </w:rPr>
  </w:style>
  <w:style w:type="character" w:customStyle="1" w:styleId="SubtitleChar">
    <w:name w:val="Subtitle Char"/>
    <w:basedOn w:val="DefaultParagraphFont"/>
    <w:link w:val="Subtitle"/>
    <w:uiPriority w:val="11"/>
    <w:rsid w:val="00EC5663"/>
    <w:rPr>
      <w:rFonts w:ascii="InfoTextBold-Roman" w:eastAsiaTheme="minorEastAsia" w:hAnsi="InfoTextBold-Roman"/>
      <w:color w:val="5A5A5A" w:themeColor="text1" w:themeTint="A5"/>
      <w:spacing w:val="15"/>
    </w:rPr>
  </w:style>
  <w:style w:type="character" w:styleId="Strong">
    <w:name w:val="Strong"/>
    <w:basedOn w:val="DefaultParagraphFont"/>
    <w:uiPriority w:val="22"/>
    <w:qFormat/>
    <w:rsid w:val="00EC5663"/>
    <w:rPr>
      <w:rFonts w:ascii="InfoTextBold-Roman" w:hAnsi="InfoTextBold-Roman"/>
      <w:b/>
      <w:bCs/>
    </w:rPr>
  </w:style>
  <w:style w:type="paragraph" w:styleId="NoSpacing">
    <w:name w:val="No Spacing"/>
    <w:uiPriority w:val="1"/>
    <w:qFormat/>
    <w:rsid w:val="00EC5663"/>
    <w:pPr>
      <w:spacing w:after="0" w:line="240" w:lineRule="auto"/>
    </w:pPr>
    <w:rPr>
      <w:rFonts w:ascii="InfoTextRegular-Roman" w:hAnsi="InfoTextRegular-Roman"/>
    </w:rPr>
  </w:style>
  <w:style w:type="paragraph" w:styleId="ListParagraph">
    <w:name w:val="List Paragraph"/>
    <w:basedOn w:val="Normal"/>
    <w:uiPriority w:val="34"/>
    <w:qFormat/>
    <w:rsid w:val="00EC5663"/>
    <w:pPr>
      <w:ind w:left="720"/>
      <w:contextualSpacing/>
    </w:pPr>
  </w:style>
  <w:style w:type="paragraph" w:styleId="IntenseQuote">
    <w:name w:val="Intense Quote"/>
    <w:basedOn w:val="Normal"/>
    <w:next w:val="Normal"/>
    <w:link w:val="IntenseQuoteChar"/>
    <w:uiPriority w:val="30"/>
    <w:qFormat/>
    <w:rsid w:val="00EC5663"/>
    <w:pPr>
      <w:framePr w:wrap="around" w:vAnchor="text" w:hAnchor="text" w:y="1"/>
      <w:pBdr>
        <w:top w:val="single" w:sz="4" w:space="10" w:color="5B9BD5" w:themeColor="accent1"/>
        <w:bottom w:val="single" w:sz="4" w:space="10" w:color="5B9BD5" w:themeColor="accent1"/>
      </w:pBdr>
      <w:spacing w:before="360" w:after="360"/>
      <w:ind w:left="862" w:right="862"/>
      <w:jc w:val="center"/>
    </w:pPr>
    <w:rPr>
      <w:i/>
      <w:iCs/>
      <w:color w:val="BC0A29"/>
    </w:rPr>
  </w:style>
  <w:style w:type="character" w:customStyle="1" w:styleId="IntenseQuoteChar">
    <w:name w:val="Intense Quote Char"/>
    <w:basedOn w:val="DefaultParagraphFont"/>
    <w:link w:val="IntenseQuote"/>
    <w:uiPriority w:val="30"/>
    <w:rsid w:val="00EC5663"/>
    <w:rPr>
      <w:rFonts w:ascii="InfoTextRegular-Roman" w:hAnsi="InfoTextRegular-Roman"/>
      <w:i/>
      <w:iCs/>
      <w:color w:val="BC0A29"/>
    </w:rPr>
  </w:style>
  <w:style w:type="character" w:styleId="SubtleEmphasis">
    <w:name w:val="Subtle Emphasis"/>
    <w:basedOn w:val="DefaultParagraphFont"/>
    <w:uiPriority w:val="19"/>
    <w:qFormat/>
    <w:rsid w:val="00EC5663"/>
    <w:rPr>
      <w:rFonts w:ascii="InfoTextRegular-Roman" w:hAnsi="InfoTextRegular-Roman"/>
      <w:i/>
      <w:iCs/>
      <w:color w:val="404040" w:themeColor="text1" w:themeTint="BF"/>
    </w:rPr>
  </w:style>
  <w:style w:type="character" w:styleId="IntenseEmphasis">
    <w:name w:val="Intense Emphasis"/>
    <w:basedOn w:val="DefaultParagraphFont"/>
    <w:uiPriority w:val="21"/>
    <w:qFormat/>
    <w:rsid w:val="00EC5663"/>
    <w:rPr>
      <w:i/>
      <w:iCs/>
      <w:color w:val="BC0A29"/>
    </w:rPr>
  </w:style>
  <w:style w:type="character" w:styleId="SubtleReference">
    <w:name w:val="Subtle Reference"/>
    <w:basedOn w:val="DefaultParagraphFont"/>
    <w:uiPriority w:val="31"/>
    <w:qFormat/>
    <w:rsid w:val="00EC5663"/>
    <w:rPr>
      <w:smallCaps/>
      <w:color w:val="5A5A5A" w:themeColor="text1" w:themeTint="A5"/>
    </w:rPr>
  </w:style>
  <w:style w:type="character" w:styleId="IntenseReference">
    <w:name w:val="Intense Reference"/>
    <w:basedOn w:val="DefaultParagraphFont"/>
    <w:uiPriority w:val="32"/>
    <w:qFormat/>
    <w:rsid w:val="00EC5663"/>
    <w:rPr>
      <w:b/>
      <w:bCs/>
      <w:smallCaps/>
      <w:color w:val="BC0A29"/>
      <w:spacing w:val="5"/>
    </w:rPr>
  </w:style>
  <w:style w:type="character" w:styleId="BookTitle">
    <w:name w:val="Book Title"/>
    <w:basedOn w:val="DefaultParagraphFont"/>
    <w:uiPriority w:val="33"/>
    <w:qFormat/>
    <w:rsid w:val="00EC5663"/>
    <w:rPr>
      <w:b/>
      <w:bCs/>
      <w:i/>
      <w:iCs/>
      <w:spacing w:val="5"/>
    </w:rPr>
  </w:style>
  <w:style w:type="paragraph" w:styleId="TOCHeading">
    <w:name w:val="TOC Heading"/>
    <w:basedOn w:val="Heading1"/>
    <w:next w:val="Normal"/>
    <w:uiPriority w:val="39"/>
    <w:semiHidden/>
    <w:unhideWhenUsed/>
    <w:qFormat/>
    <w:rsid w:val="00EC5663"/>
    <w:pPr>
      <w:outlineLvl w:val="9"/>
    </w:pPr>
  </w:style>
  <w:style w:type="table" w:styleId="TableGrid">
    <w:name w:val="Table Grid"/>
    <w:basedOn w:val="TableNormal"/>
    <w:uiPriority w:val="39"/>
    <w:rsid w:val="00EC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0A4"/>
    <w:rPr>
      <w:color w:val="0563C1" w:themeColor="hyperlink"/>
      <w:u w:val="single"/>
    </w:rPr>
  </w:style>
  <w:style w:type="paragraph" w:styleId="BalloonText">
    <w:name w:val="Balloon Text"/>
    <w:basedOn w:val="Normal"/>
    <w:link w:val="BalloonTextChar"/>
    <w:uiPriority w:val="99"/>
    <w:semiHidden/>
    <w:unhideWhenUsed/>
    <w:rsid w:val="002B1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AD"/>
    <w:rPr>
      <w:rFonts w:ascii="Segoe UI" w:hAnsi="Segoe UI" w:cs="Segoe UI"/>
      <w:sz w:val="18"/>
      <w:szCs w:val="18"/>
    </w:rPr>
  </w:style>
  <w:style w:type="character" w:styleId="UnresolvedMention">
    <w:name w:val="Unresolved Mention"/>
    <w:basedOn w:val="DefaultParagraphFont"/>
    <w:uiPriority w:val="99"/>
    <w:semiHidden/>
    <w:unhideWhenUsed/>
    <w:rsid w:val="00DC2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7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tion@lakesresorthotel.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kesresorthotel.com.au" TargetMode="External"/><Relationship Id="rId5" Type="http://schemas.openxmlformats.org/officeDocument/2006/relationships/numbering" Target="numbering.xml"/><Relationship Id="rId10" Type="http://schemas.openxmlformats.org/officeDocument/2006/relationships/hyperlink" Target="mailto:kateb@pinz.com.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CC3B3ED7F2443934A34B68BB48839" ma:contentTypeVersion="8" ma:contentTypeDescription="Create a new document." ma:contentTypeScope="" ma:versionID="b57534daee3d56b637e75c8472a2a426">
  <xsd:schema xmlns:xsd="http://www.w3.org/2001/XMLSchema" xmlns:xs="http://www.w3.org/2001/XMLSchema" xmlns:p="http://schemas.microsoft.com/office/2006/metadata/properties" xmlns:ns2="03163dfc-b2d6-4e5a-887f-6d709771caa1" targetNamespace="http://schemas.microsoft.com/office/2006/metadata/properties" ma:root="true" ma:fieldsID="e57980b59514e8bb2257f6a600c2ef6c" ns2:_="">
    <xsd:import namespace="03163dfc-b2d6-4e5a-887f-6d709771ca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3dfc-b2d6-4e5a-887f-6d709771c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795F-E1D2-402C-A016-D54B2192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3dfc-b2d6-4e5a-887f-6d70977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2DED7-8EF3-46C8-8C66-B9FCDBDDC38D}">
  <ds:schemaRefs>
    <ds:schemaRef ds:uri="http://schemas.microsoft.com/sharepoint/v3/contenttype/forms"/>
  </ds:schemaRefs>
</ds:datastoreItem>
</file>

<file path=customXml/itemProps3.xml><?xml version="1.0" encoding="utf-8"?>
<ds:datastoreItem xmlns:ds="http://schemas.openxmlformats.org/officeDocument/2006/customXml" ds:itemID="{7D088E25-FBC1-43E0-B619-64FBDC0E05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F9D730-F24E-4846-BED5-1D95C4A0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Pilkington</dc:creator>
  <cp:keywords/>
  <dc:description/>
  <cp:lastModifiedBy>Ebony Gilkes</cp:lastModifiedBy>
  <cp:revision>18</cp:revision>
  <cp:lastPrinted>2020-03-02T01:09:00Z</cp:lastPrinted>
  <dcterms:created xsi:type="dcterms:W3CDTF">2020-03-02T00:59:00Z</dcterms:created>
  <dcterms:modified xsi:type="dcterms:W3CDTF">2020-03-02T01:09:00Z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0x0101007A0CC3B3ED7F2443934A34B68BB48839</vt:lpwstr>
  </property>
</Properties>
</file>